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694D8" w14:textId="77777777" w:rsidR="002E2859" w:rsidRDefault="002C49A2">
      <w:r>
        <w:rPr>
          <w:noProof/>
        </w:rPr>
        <w:drawing>
          <wp:anchor distT="0" distB="0" distL="114300" distR="114300" simplePos="0" relativeHeight="251658240" behindDoc="0" locked="0" layoutInCell="1" hidden="0" allowOverlap="1" wp14:anchorId="197EB4ED" wp14:editId="2CEF9DE6">
            <wp:simplePos x="0" y="0"/>
            <wp:positionH relativeFrom="column">
              <wp:posOffset>3462655</wp:posOffset>
            </wp:positionH>
            <wp:positionV relativeFrom="paragraph">
              <wp:posOffset>-194943</wp:posOffset>
            </wp:positionV>
            <wp:extent cx="2382520" cy="50101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26596" t="40305" r="27492" b="46036"/>
                    <a:stretch>
                      <a:fillRect/>
                    </a:stretch>
                  </pic:blipFill>
                  <pic:spPr>
                    <a:xfrm>
                      <a:off x="0" y="0"/>
                      <a:ext cx="2382520" cy="50101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7F894410" wp14:editId="50050CE7">
                <wp:simplePos x="0" y="0"/>
                <wp:positionH relativeFrom="column">
                  <wp:posOffset>-52068</wp:posOffset>
                </wp:positionH>
                <wp:positionV relativeFrom="paragraph">
                  <wp:posOffset>258445</wp:posOffset>
                </wp:positionV>
                <wp:extent cx="5981700" cy="12700"/>
                <wp:effectExtent l="0" t="0" r="19050" b="2540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12700"/>
                        </a:xfrm>
                        <a:prstGeom prst="straightConnector1">
                          <a:avLst/>
                        </a:prstGeom>
                        <a:noFill/>
                        <a:ln w="9525" cap="flat" cmpd="sng">
                          <a:solidFill>
                            <a:srgbClr val="7030A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-52068</wp:posOffset>
                </wp:positionH>
                <wp:positionV relativeFrom="paragraph">
                  <wp:posOffset>258445</wp:posOffset>
                </wp:positionV>
                <wp:extent cx="6000750" cy="38100"/>
                <wp:effectExtent b="0" l="0" r="0" t="0"/>
                <wp:wrapNone/>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000750" cy="38100"/>
                        </a:xfrm>
                        <a:prstGeom prst="rect"/>
                        <a:ln/>
                      </pic:spPr>
                    </pic:pic>
                  </a:graphicData>
                </a:graphic>
              </wp:anchor>
            </w:drawing>
          </mc:Fallback>
        </mc:AlternateContent>
      </w:r>
      <w:r>
        <w:rPr>
          <w:noProof/>
        </w:rPr>
        <mc:AlternateContent>
          <mc:Choice Requires="wps">
            <w:drawing>
              <wp:anchor distT="0" distB="0" distL="114300" distR="114300" simplePos="0" relativeHeight="251660288" behindDoc="0" locked="0" layoutInCell="1" hidden="0" allowOverlap="1" wp14:anchorId="6CCCD3C1" wp14:editId="08E48B27">
                <wp:simplePos x="0" y="0"/>
                <wp:positionH relativeFrom="column">
                  <wp:posOffset>-52068</wp:posOffset>
                </wp:positionH>
                <wp:positionV relativeFrom="paragraph">
                  <wp:posOffset>296545</wp:posOffset>
                </wp:positionV>
                <wp:extent cx="5981700" cy="12700"/>
                <wp:effectExtent l="0" t="0" r="19050" b="2540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12700"/>
                        </a:xfrm>
                        <a:prstGeom prst="straightConnector1">
                          <a:avLst/>
                        </a:prstGeom>
                        <a:noFill/>
                        <a:ln w="9525" cap="flat" cmpd="sng">
                          <a:solidFill>
                            <a:srgbClr val="7030A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-52068</wp:posOffset>
                </wp:positionH>
                <wp:positionV relativeFrom="paragraph">
                  <wp:posOffset>296545</wp:posOffset>
                </wp:positionV>
                <wp:extent cx="6000750" cy="38100"/>
                <wp:effectExtent b="0" l="0" r="0" t="0"/>
                <wp:wrapNone/>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6000750" cy="38100"/>
                        </a:xfrm>
                        <a:prstGeom prst="rect"/>
                        <a:ln/>
                      </pic:spPr>
                    </pic:pic>
                  </a:graphicData>
                </a:graphic>
              </wp:anchor>
            </w:drawing>
          </mc:Fallback>
        </mc:AlternateContent>
      </w:r>
    </w:p>
    <w:p w14:paraId="3268DDBD" w14:textId="77777777" w:rsidR="002E2859" w:rsidRDefault="002E2859">
      <w:pPr>
        <w:spacing w:after="0"/>
      </w:pPr>
    </w:p>
    <w:tbl>
      <w:tblPr>
        <w:tblStyle w:val="a5"/>
        <w:tblW w:w="934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2"/>
        <w:gridCol w:w="4673"/>
      </w:tblGrid>
      <w:tr w:rsidR="002E2859" w:rsidRPr="002B0A34" w14:paraId="75E4C593" w14:textId="77777777">
        <w:tc>
          <w:tcPr>
            <w:tcW w:w="4672" w:type="dxa"/>
          </w:tcPr>
          <w:p w14:paraId="7C0F6922" w14:textId="77777777" w:rsidR="002E2859" w:rsidRPr="002B0A34" w:rsidRDefault="002C49A2">
            <w:pPr>
              <w:pBdr>
                <w:top w:val="nil"/>
                <w:left w:val="nil"/>
                <w:bottom w:val="nil"/>
                <w:right w:val="nil"/>
                <w:between w:val="nil"/>
              </w:pBdr>
              <w:shd w:val="clear" w:color="auto" w:fill="FFFFFF"/>
              <w:jc w:val="right"/>
              <w:rPr>
                <w:rFonts w:ascii="Times New Roman" w:eastAsia="Verdana" w:hAnsi="Times New Roman" w:cs="Times New Roman"/>
                <w:b/>
                <w:color w:val="333333"/>
              </w:rPr>
            </w:pPr>
            <w:r w:rsidRPr="002B0A34">
              <w:rPr>
                <w:rFonts w:ascii="Times New Roman" w:eastAsia="Verdana" w:hAnsi="Times New Roman" w:cs="Times New Roman"/>
                <w:b/>
                <w:color w:val="333333"/>
              </w:rPr>
              <w:t>ТОО «</w:t>
            </w:r>
            <w:proofErr w:type="spellStart"/>
            <w:r w:rsidRPr="002B0A34">
              <w:rPr>
                <w:rFonts w:ascii="Times New Roman" w:eastAsia="Verdana" w:hAnsi="Times New Roman" w:cs="Times New Roman"/>
                <w:b/>
                <w:color w:val="333333"/>
              </w:rPr>
              <w:t>MedCitykz</w:t>
            </w:r>
            <w:proofErr w:type="spellEnd"/>
            <w:r w:rsidRPr="002B0A34">
              <w:rPr>
                <w:rFonts w:ascii="Times New Roman" w:eastAsia="Verdana" w:hAnsi="Times New Roman" w:cs="Times New Roman"/>
                <w:b/>
                <w:color w:val="333333"/>
              </w:rPr>
              <w:t xml:space="preserve">» </w:t>
            </w:r>
          </w:p>
          <w:p w14:paraId="76413682" w14:textId="77777777" w:rsidR="002E2859" w:rsidRPr="002B0A34" w:rsidRDefault="002C49A2">
            <w:pPr>
              <w:pBdr>
                <w:top w:val="nil"/>
                <w:left w:val="nil"/>
                <w:bottom w:val="nil"/>
                <w:right w:val="nil"/>
                <w:between w:val="nil"/>
              </w:pBdr>
              <w:shd w:val="clear" w:color="auto" w:fill="FFFFFF"/>
              <w:jc w:val="right"/>
              <w:rPr>
                <w:rFonts w:ascii="Times New Roman" w:eastAsia="Verdana" w:hAnsi="Times New Roman" w:cs="Times New Roman"/>
                <w:b/>
                <w:color w:val="333333"/>
              </w:rPr>
            </w:pPr>
            <w:r w:rsidRPr="002B0A34">
              <w:rPr>
                <w:rFonts w:ascii="Times New Roman" w:eastAsia="Verdana" w:hAnsi="Times New Roman" w:cs="Times New Roman"/>
                <w:b/>
                <w:color w:val="333333"/>
              </w:rPr>
              <w:t xml:space="preserve">Республика Казахстан, 050000, </w:t>
            </w:r>
          </w:p>
          <w:p w14:paraId="3ED50E7D" w14:textId="77777777" w:rsidR="002E2859" w:rsidRPr="002B0A34" w:rsidRDefault="002C49A2">
            <w:pPr>
              <w:pBdr>
                <w:top w:val="nil"/>
                <w:left w:val="nil"/>
                <w:bottom w:val="nil"/>
                <w:right w:val="nil"/>
                <w:between w:val="nil"/>
              </w:pBdr>
              <w:shd w:val="clear" w:color="auto" w:fill="FFFFFF"/>
              <w:jc w:val="right"/>
              <w:rPr>
                <w:rFonts w:ascii="Times New Roman" w:eastAsia="Verdana" w:hAnsi="Times New Roman" w:cs="Times New Roman"/>
                <w:b/>
                <w:color w:val="333333"/>
              </w:rPr>
            </w:pPr>
            <w:r w:rsidRPr="002B0A34">
              <w:rPr>
                <w:rFonts w:ascii="Times New Roman" w:eastAsia="Verdana" w:hAnsi="Times New Roman" w:cs="Times New Roman"/>
                <w:b/>
                <w:color w:val="333333"/>
              </w:rPr>
              <w:t>г. Алматы, ул. Мусабаева 8</w:t>
            </w:r>
          </w:p>
          <w:p w14:paraId="0E99B598" w14:textId="77777777" w:rsidR="002E2859" w:rsidRPr="002B0A34" w:rsidRDefault="002E2859">
            <w:pPr>
              <w:pBdr>
                <w:top w:val="nil"/>
                <w:left w:val="nil"/>
                <w:bottom w:val="nil"/>
                <w:right w:val="nil"/>
                <w:between w:val="nil"/>
              </w:pBdr>
              <w:shd w:val="clear" w:color="auto" w:fill="FFFFFF"/>
              <w:jc w:val="right"/>
              <w:rPr>
                <w:rFonts w:ascii="Times New Roman" w:eastAsia="Verdana" w:hAnsi="Times New Roman" w:cs="Times New Roman"/>
                <w:b/>
                <w:color w:val="333333"/>
              </w:rPr>
            </w:pPr>
          </w:p>
          <w:p w14:paraId="39D83613" w14:textId="77777777" w:rsidR="002E2859" w:rsidRPr="002B0A34" w:rsidRDefault="002C49A2">
            <w:pPr>
              <w:pStyle w:val="1"/>
              <w:spacing w:before="0"/>
              <w:jc w:val="center"/>
              <w:outlineLvl w:val="0"/>
              <w:rPr>
                <w:rFonts w:ascii="Times New Roman" w:eastAsia="Times New Roman" w:hAnsi="Times New Roman" w:cs="Times New Roman"/>
                <w:color w:val="000000"/>
                <w:sz w:val="22"/>
                <w:szCs w:val="22"/>
              </w:rPr>
            </w:pPr>
            <w:r w:rsidRPr="002B0A34">
              <w:rPr>
                <w:rFonts w:ascii="Times New Roman" w:eastAsia="Times New Roman" w:hAnsi="Times New Roman" w:cs="Times New Roman"/>
                <w:color w:val="000000"/>
                <w:sz w:val="22"/>
                <w:szCs w:val="22"/>
              </w:rPr>
              <w:t>Договор открытой (</w:t>
            </w:r>
            <w:proofErr w:type="gramStart"/>
            <w:r w:rsidRPr="002B0A34">
              <w:rPr>
                <w:rFonts w:ascii="Times New Roman" w:eastAsia="Times New Roman" w:hAnsi="Times New Roman" w:cs="Times New Roman"/>
                <w:color w:val="000000"/>
                <w:sz w:val="22"/>
                <w:szCs w:val="22"/>
              </w:rPr>
              <w:t>публичной)  оферты</w:t>
            </w:r>
            <w:proofErr w:type="gramEnd"/>
          </w:p>
          <w:p w14:paraId="369F5709" w14:textId="77777777" w:rsidR="002E2859" w:rsidRPr="002B0A34" w:rsidRDefault="002C49A2">
            <w:pPr>
              <w:pStyle w:val="1"/>
              <w:spacing w:before="0"/>
              <w:jc w:val="center"/>
              <w:outlineLvl w:val="0"/>
              <w:rPr>
                <w:rFonts w:ascii="Times New Roman" w:eastAsia="Times New Roman" w:hAnsi="Times New Roman" w:cs="Times New Roman"/>
                <w:color w:val="000000"/>
                <w:sz w:val="22"/>
                <w:szCs w:val="22"/>
              </w:rPr>
            </w:pPr>
            <w:r w:rsidRPr="002B0A34">
              <w:rPr>
                <w:rFonts w:ascii="Times New Roman" w:eastAsia="Times New Roman" w:hAnsi="Times New Roman" w:cs="Times New Roman"/>
                <w:color w:val="000000"/>
                <w:sz w:val="22"/>
                <w:szCs w:val="22"/>
              </w:rPr>
              <w:t>на оказании платных медицинских услуг</w:t>
            </w:r>
          </w:p>
          <w:p w14:paraId="19DACFD6" w14:textId="77777777" w:rsidR="002E2859" w:rsidRPr="002B0A34" w:rsidRDefault="002E2859">
            <w:pPr>
              <w:rPr>
                <w:rFonts w:ascii="Times New Roman" w:hAnsi="Times New Roman" w:cs="Times New Roman"/>
              </w:rPr>
            </w:pPr>
          </w:p>
          <w:p w14:paraId="7A63F6DE" w14:textId="07A03638" w:rsidR="002E2859" w:rsidRPr="002B0A34" w:rsidRDefault="002C49A2">
            <w:pPr>
              <w:jc w:val="both"/>
              <w:rPr>
                <w:rFonts w:ascii="Times New Roman" w:eastAsia="Times New Roman" w:hAnsi="Times New Roman" w:cs="Times New Roman"/>
                <w:b/>
                <w:color w:val="000000"/>
              </w:rPr>
            </w:pPr>
            <w:r w:rsidRPr="002B0A34">
              <w:rPr>
                <w:rFonts w:ascii="Times New Roman" w:eastAsia="Times New Roman" w:hAnsi="Times New Roman" w:cs="Times New Roman"/>
              </w:rPr>
              <w:t>Настоящий договор открытой  (публичной)</w:t>
            </w:r>
            <w:r w:rsidR="002B0A34" w:rsidRPr="002B0A34">
              <w:rPr>
                <w:rFonts w:ascii="Times New Roman" w:eastAsia="Times New Roman" w:hAnsi="Times New Roman" w:cs="Times New Roman"/>
              </w:rPr>
              <w:t xml:space="preserve"> оферты</w:t>
            </w:r>
            <w:r w:rsidRPr="002B0A34">
              <w:rPr>
                <w:rFonts w:ascii="Times New Roman" w:eastAsia="Times New Roman" w:hAnsi="Times New Roman" w:cs="Times New Roman"/>
              </w:rPr>
              <w:t xml:space="preserve"> на оказании платных медицинских услуг        </w:t>
            </w:r>
            <w:r w:rsidRPr="002B0A34">
              <w:rPr>
                <w:rFonts w:ascii="Times New Roman" w:eastAsia="Times New Roman" w:hAnsi="Times New Roman" w:cs="Times New Roman"/>
                <w:b/>
                <w:color w:val="000000"/>
              </w:rPr>
              <w:t>ТОО «</w:t>
            </w:r>
            <w:proofErr w:type="spellStart"/>
            <w:r w:rsidRPr="002B0A34">
              <w:rPr>
                <w:rFonts w:ascii="Times New Roman" w:eastAsia="Times New Roman" w:hAnsi="Times New Roman" w:cs="Times New Roman"/>
                <w:b/>
                <w:color w:val="000000"/>
              </w:rPr>
              <w:t>MedCitykz</w:t>
            </w:r>
            <w:proofErr w:type="spellEnd"/>
            <w:r w:rsidRPr="002B0A34">
              <w:rPr>
                <w:rFonts w:ascii="Times New Roman" w:eastAsia="Times New Roman" w:hAnsi="Times New Roman" w:cs="Times New Roman"/>
                <w:b/>
                <w:color w:val="000000"/>
              </w:rPr>
              <w:t xml:space="preserve">», </w:t>
            </w:r>
            <w:r w:rsidRPr="002B0A34">
              <w:rPr>
                <w:rFonts w:ascii="Times New Roman" w:eastAsia="Times New Roman" w:hAnsi="Times New Roman" w:cs="Times New Roman"/>
              </w:rPr>
              <w:t xml:space="preserve">именуемым в дальнейшем «Клиника», в лице Генерального директора </w:t>
            </w:r>
            <w:r w:rsidR="00B5225C">
              <w:rPr>
                <w:rFonts w:ascii="Times New Roman" w:eastAsia="Times New Roman" w:hAnsi="Times New Roman" w:cs="Times New Roman"/>
              </w:rPr>
              <w:t>Савичева А.С</w:t>
            </w:r>
            <w:r w:rsidRPr="002B0A34">
              <w:rPr>
                <w:rFonts w:ascii="Times New Roman" w:eastAsia="Times New Roman" w:hAnsi="Times New Roman" w:cs="Times New Roman"/>
              </w:rPr>
              <w:t>, действующего на основании Устава, в соответствии со статьей 395 Гражданского кодекса Республики Казахстан (далее – ГК РК) является публичной офертой к физическим лицам, а также их законным представителям, обратившимся в Клинику и желающим получить медицинские услуги, именуемым в дальнейшем «Заказчик/Пациент», акцепт Заказчиком/Пациентом оферты означает безоговорочное согласие со всеми положениями настоящего договора (оферты), и равносилен в соответствии со статьей 387 ГК РК заключению договора открытой  (публичной) оферты на оказании платных медицинских услуг (далее – Договор).</w:t>
            </w:r>
          </w:p>
          <w:p w14:paraId="68029057" w14:textId="77777777" w:rsidR="002E2859" w:rsidRPr="002B0A34" w:rsidRDefault="002C49A2">
            <w:pPr>
              <w:spacing w:before="240" w:after="240"/>
              <w:jc w:val="both"/>
              <w:rPr>
                <w:rFonts w:ascii="Times New Roman" w:eastAsia="Times New Roman" w:hAnsi="Times New Roman" w:cs="Times New Roman"/>
              </w:rPr>
            </w:pPr>
            <w:r w:rsidRPr="002B0A34">
              <w:rPr>
                <w:rFonts w:ascii="Times New Roman" w:eastAsia="Times New Roman" w:hAnsi="Times New Roman" w:cs="Times New Roman"/>
              </w:rPr>
              <w:t xml:space="preserve">      Настоящий Договор в соответствии со статьей 389 ГК РК должен быть принят Заказчиком/Пациентом путем присоединения к договору в целом без каких-либо условий, изъятий и оговорок. Полным и безоговорочным акцептом настоящей публичной оферты является добровольное информированное согласие на оказание платных медицинских услуг и оплата Заказчиком/Пациентом предложенных Клиникой медицинских услуг. Настоящий Договор при условии соблюдения порядка его акцепта считается принятие условий настоящего Договора, а также действий по выполнению условий Договора, в частности, получение услуг (услуги) и/или их оплата. </w:t>
            </w:r>
          </w:p>
          <w:p w14:paraId="456856D0" w14:textId="77777777" w:rsidR="002E2859" w:rsidRPr="002B0A34" w:rsidRDefault="002C49A2">
            <w:pPr>
              <w:spacing w:before="240" w:after="240"/>
              <w:jc w:val="both"/>
              <w:rPr>
                <w:rFonts w:ascii="Times New Roman" w:eastAsia="Times New Roman" w:hAnsi="Times New Roman" w:cs="Times New Roman"/>
              </w:rPr>
            </w:pPr>
            <w:r w:rsidRPr="002B0A34">
              <w:rPr>
                <w:rFonts w:ascii="Times New Roman" w:eastAsia="Times New Roman" w:hAnsi="Times New Roman" w:cs="Times New Roman"/>
              </w:rPr>
              <w:t xml:space="preserve">      Срок настоящей оферты устанавливается с даты вступления настоящего Договора в силу на весь период действия лицензии № </w:t>
            </w:r>
            <w:proofErr w:type="gramStart"/>
            <w:r w:rsidRPr="002B0A34">
              <w:rPr>
                <w:rFonts w:ascii="Times New Roman" w:eastAsia="Times New Roman" w:hAnsi="Times New Roman" w:cs="Times New Roman"/>
              </w:rPr>
              <w:t>21027410  от</w:t>
            </w:r>
            <w:proofErr w:type="gramEnd"/>
            <w:r w:rsidRPr="002B0A34">
              <w:rPr>
                <w:rFonts w:ascii="Times New Roman" w:eastAsia="Times New Roman" w:hAnsi="Times New Roman" w:cs="Times New Roman"/>
              </w:rPr>
              <w:t xml:space="preserve"> 27/09/2021 г. Услуги по настоящему Договору могут быть оказаны неоднократно.</w:t>
            </w:r>
          </w:p>
          <w:p w14:paraId="4ED7310B" w14:textId="77777777" w:rsidR="002E2859" w:rsidRPr="002B0A34" w:rsidRDefault="002C49A2">
            <w:pPr>
              <w:jc w:val="center"/>
              <w:rPr>
                <w:rFonts w:ascii="Times New Roman" w:eastAsia="Times New Roman" w:hAnsi="Times New Roman" w:cs="Times New Roman"/>
              </w:rPr>
            </w:pPr>
            <w:r w:rsidRPr="002B0A34">
              <w:rPr>
                <w:rFonts w:ascii="Times New Roman" w:eastAsia="Times New Roman" w:hAnsi="Times New Roman" w:cs="Times New Roman"/>
                <w:b/>
              </w:rPr>
              <w:t>1. Предмет Договора</w:t>
            </w:r>
          </w:p>
          <w:p w14:paraId="308157C7" w14:textId="77777777" w:rsidR="002E2859" w:rsidRPr="002B0A34" w:rsidRDefault="002C49A2">
            <w:pPr>
              <w:jc w:val="both"/>
              <w:rPr>
                <w:rFonts w:ascii="Times New Roman" w:eastAsia="Times New Roman" w:hAnsi="Times New Roman" w:cs="Times New Roman"/>
              </w:rPr>
            </w:pPr>
            <w:r w:rsidRPr="002B0A34">
              <w:rPr>
                <w:rFonts w:ascii="Times New Roman" w:eastAsia="Times New Roman" w:hAnsi="Times New Roman" w:cs="Times New Roman"/>
              </w:rPr>
              <w:t xml:space="preserve">1.1. По настоящему Договору Клиника оказывает, а Заказчик/Пациент оплачивает и получает платные медицинские услуги (далее – Услуги) в соответствии с прейскурантом медицинских услуг, утвержденным в </w:t>
            </w:r>
            <w:r w:rsidRPr="002B0A34">
              <w:rPr>
                <w:rFonts w:ascii="Times New Roman" w:eastAsia="Times New Roman" w:hAnsi="Times New Roman" w:cs="Times New Roman"/>
              </w:rPr>
              <w:lastRenderedPageBreak/>
              <w:t>установленном порядке и действующим на момент оказания Услуг. Прейскурант размещен на сайте: https://www.healthcity.kz</w:t>
            </w:r>
          </w:p>
          <w:p w14:paraId="6D112C88" w14:textId="77777777" w:rsidR="002E2859" w:rsidRPr="002B0A34" w:rsidRDefault="002C49A2">
            <w:pPr>
              <w:spacing w:before="240" w:after="240"/>
              <w:jc w:val="both"/>
              <w:rPr>
                <w:rFonts w:ascii="Times New Roman" w:eastAsia="Times New Roman" w:hAnsi="Times New Roman" w:cs="Times New Roman"/>
              </w:rPr>
            </w:pPr>
            <w:r w:rsidRPr="002B0A34">
              <w:rPr>
                <w:rFonts w:ascii="Times New Roman" w:eastAsia="Times New Roman" w:hAnsi="Times New Roman" w:cs="Times New Roman"/>
              </w:rPr>
              <w:t>1.2. Клиника оказывает Услуги, в том числе с использованием средств телемедицины в рамках и в соответствии с действующими законодательством Республики Казахстан порядке по фактическому расположению: г. Алматы, ул. Мусабаева 8.</w:t>
            </w:r>
          </w:p>
          <w:p w14:paraId="46E642EF" w14:textId="77777777" w:rsidR="002E2859" w:rsidRPr="002B0A34" w:rsidRDefault="002C49A2">
            <w:pPr>
              <w:spacing w:before="240" w:after="240"/>
              <w:jc w:val="both"/>
              <w:rPr>
                <w:rFonts w:ascii="Times New Roman" w:eastAsia="Times New Roman" w:hAnsi="Times New Roman" w:cs="Times New Roman"/>
              </w:rPr>
            </w:pPr>
            <w:r w:rsidRPr="002B0A34">
              <w:rPr>
                <w:rFonts w:ascii="Times New Roman" w:eastAsia="Times New Roman" w:hAnsi="Times New Roman" w:cs="Times New Roman"/>
              </w:rPr>
              <w:t>1.3. Услуги оказываются в соответствии с имеющейся у Клиники государственной лицензией на осуществление медицинской деятельности и действующими нормативными правовыми актами о здравоохранении в Республике Казахстан.</w:t>
            </w:r>
          </w:p>
          <w:p w14:paraId="0AA2A976" w14:textId="77777777" w:rsidR="002E2859" w:rsidRPr="002B0A34" w:rsidRDefault="002C49A2">
            <w:pPr>
              <w:jc w:val="center"/>
              <w:rPr>
                <w:rFonts w:ascii="Times New Roman" w:eastAsia="Times New Roman" w:hAnsi="Times New Roman" w:cs="Times New Roman"/>
              </w:rPr>
            </w:pPr>
            <w:r w:rsidRPr="002B0A34">
              <w:rPr>
                <w:rFonts w:ascii="Times New Roman" w:eastAsia="Times New Roman" w:hAnsi="Times New Roman" w:cs="Times New Roman"/>
                <w:b/>
              </w:rPr>
              <w:t>2. Порядок оплаты</w:t>
            </w:r>
          </w:p>
          <w:p w14:paraId="1D4BD728" w14:textId="77777777" w:rsidR="002E2859" w:rsidRPr="006B4591" w:rsidRDefault="002C49A2">
            <w:pPr>
              <w:spacing w:before="240" w:after="240"/>
              <w:jc w:val="both"/>
              <w:rPr>
                <w:rFonts w:ascii="Times New Roman" w:eastAsia="Times New Roman" w:hAnsi="Times New Roman" w:cs="Times New Roman"/>
                <w:color w:val="000000"/>
              </w:rPr>
            </w:pPr>
            <w:r w:rsidRPr="006B4591">
              <w:rPr>
                <w:rFonts w:ascii="Times New Roman" w:eastAsia="Times New Roman" w:hAnsi="Times New Roman" w:cs="Times New Roman"/>
              </w:rPr>
              <w:t>2.1. В случае получения услуг на платной основе Заказчик/Пациент обязан оплатить услуги Клиники перед их получением путем внесения 100% предоплаты.</w:t>
            </w:r>
            <w:r w:rsidRPr="006B4591">
              <w:rPr>
                <w:rFonts w:ascii="Times New Roman" w:eastAsia="Times New Roman" w:hAnsi="Times New Roman" w:cs="Times New Roman"/>
                <w:color w:val="000000"/>
              </w:rPr>
              <w:t xml:space="preserve"> </w:t>
            </w:r>
          </w:p>
          <w:p w14:paraId="0189D15B" w14:textId="77777777" w:rsidR="002E2859" w:rsidRPr="002B0A34" w:rsidRDefault="002C49A2">
            <w:pPr>
              <w:spacing w:before="240" w:after="240"/>
              <w:ind w:left="360"/>
              <w:jc w:val="both"/>
              <w:rPr>
                <w:rFonts w:ascii="Times New Roman" w:eastAsia="Times New Roman" w:hAnsi="Times New Roman" w:cs="Times New Roman"/>
              </w:rPr>
            </w:pPr>
            <w:r w:rsidRPr="002B0A34">
              <w:rPr>
                <w:rFonts w:ascii="Times New Roman" w:eastAsia="Times New Roman" w:hAnsi="Times New Roman" w:cs="Times New Roman"/>
              </w:rPr>
              <w:t>В случае назначения медицинским персоналом Клиники дополнительных услуг в процессе оказания медицинской помощи Заказчику/Пациенту оплата производится по фактически оказанному объему медицинской помощи. Расчет может быть произведен как наличными деньгами, так и безналичным способом.</w:t>
            </w:r>
          </w:p>
          <w:p w14:paraId="1F314FE6" w14:textId="77777777" w:rsidR="002E2859" w:rsidRPr="002B0A34" w:rsidRDefault="002C49A2">
            <w:pPr>
              <w:spacing w:before="240" w:after="240"/>
              <w:jc w:val="both"/>
              <w:rPr>
                <w:rFonts w:ascii="Times New Roman" w:eastAsia="Times New Roman" w:hAnsi="Times New Roman" w:cs="Times New Roman"/>
              </w:rPr>
            </w:pPr>
            <w:r w:rsidRPr="002B0A34">
              <w:rPr>
                <w:rFonts w:ascii="Times New Roman" w:eastAsia="Times New Roman" w:hAnsi="Times New Roman" w:cs="Times New Roman"/>
              </w:rPr>
              <w:t xml:space="preserve">2.2. Оплата услуг Клиники осуществляется только в национальной валюте </w:t>
            </w:r>
            <w:proofErr w:type="gramStart"/>
            <w:r w:rsidRPr="002B0A34">
              <w:rPr>
                <w:rFonts w:ascii="Times New Roman" w:eastAsia="Times New Roman" w:hAnsi="Times New Roman" w:cs="Times New Roman"/>
              </w:rPr>
              <w:t>Республики Казахстан согласно Закону Республики</w:t>
            </w:r>
            <w:proofErr w:type="gramEnd"/>
            <w:r w:rsidRPr="002B0A34">
              <w:rPr>
                <w:rFonts w:ascii="Times New Roman" w:eastAsia="Times New Roman" w:hAnsi="Times New Roman" w:cs="Times New Roman"/>
              </w:rPr>
              <w:t xml:space="preserve"> Казахстан «О валютном регулировании и валютном контроле» от 2 июля 2018 года № 167-VI.</w:t>
            </w:r>
          </w:p>
          <w:p w14:paraId="41D2FB1B" w14:textId="77777777" w:rsidR="002E2859" w:rsidRPr="002B0A34" w:rsidRDefault="002C49A2">
            <w:pPr>
              <w:spacing w:before="240" w:after="240"/>
              <w:jc w:val="both"/>
              <w:rPr>
                <w:rFonts w:ascii="Times New Roman" w:eastAsia="Times New Roman" w:hAnsi="Times New Roman" w:cs="Times New Roman"/>
              </w:rPr>
            </w:pPr>
            <w:r w:rsidRPr="002B0A34">
              <w:rPr>
                <w:rFonts w:ascii="Times New Roman" w:eastAsia="Times New Roman" w:hAnsi="Times New Roman" w:cs="Times New Roman"/>
              </w:rPr>
              <w:t>2.3. Клиника выдает Заказчику/Пациенту документ установленного образца, подтверждающий факт оплаты.</w:t>
            </w:r>
          </w:p>
          <w:p w14:paraId="55F803E6" w14:textId="77777777" w:rsidR="002E2859" w:rsidRPr="002B0A34" w:rsidRDefault="002C49A2">
            <w:pPr>
              <w:spacing w:before="240" w:after="240"/>
              <w:jc w:val="both"/>
              <w:rPr>
                <w:rFonts w:ascii="Times New Roman" w:eastAsia="Times New Roman" w:hAnsi="Times New Roman" w:cs="Times New Roman"/>
              </w:rPr>
            </w:pPr>
            <w:r w:rsidRPr="002B0A34">
              <w:rPr>
                <w:rFonts w:ascii="Times New Roman" w:eastAsia="Times New Roman" w:hAnsi="Times New Roman" w:cs="Times New Roman"/>
              </w:rPr>
              <w:t>Медицинские документы по результатам оказания услуг выдаются после оплаты всей суммы фактически оказанных Услуг.</w:t>
            </w:r>
          </w:p>
          <w:p w14:paraId="26BA82D8" w14:textId="77777777" w:rsidR="002E2859" w:rsidRPr="002B0A34" w:rsidRDefault="002C49A2">
            <w:pPr>
              <w:spacing w:before="240" w:after="240"/>
              <w:jc w:val="both"/>
              <w:rPr>
                <w:rFonts w:ascii="Times New Roman" w:eastAsia="Times New Roman" w:hAnsi="Times New Roman" w:cs="Times New Roman"/>
              </w:rPr>
            </w:pPr>
            <w:r w:rsidRPr="002B0A34">
              <w:rPr>
                <w:rFonts w:ascii="Times New Roman" w:eastAsia="Times New Roman" w:hAnsi="Times New Roman" w:cs="Times New Roman"/>
              </w:rPr>
              <w:t>2.4. В случае досрочного прекращения оказания услуги Клиника выплачивает Заказчику/Пациенту разницу между оплаченной суммой и стоимостью фактически оказанной услуги, за исключением случаев нарушения условий Договора Заказчиком/Пациентом.</w:t>
            </w:r>
          </w:p>
          <w:p w14:paraId="5C3A6EB6" w14:textId="77777777" w:rsidR="002E2859" w:rsidRPr="002B0A34" w:rsidRDefault="002C49A2">
            <w:pPr>
              <w:spacing w:before="240" w:after="240"/>
              <w:jc w:val="both"/>
              <w:rPr>
                <w:rFonts w:ascii="Times New Roman" w:eastAsia="Cambria" w:hAnsi="Times New Roman" w:cs="Times New Roman"/>
              </w:rPr>
            </w:pPr>
            <w:r w:rsidRPr="006B4591">
              <w:rPr>
                <w:rFonts w:ascii="Times New Roman" w:eastAsia="Cambria" w:hAnsi="Times New Roman" w:cs="Times New Roman"/>
                <w:color w:val="000000"/>
              </w:rPr>
              <w:t>2.5. В случае нарушения Заказчиком/</w:t>
            </w:r>
            <w:proofErr w:type="gramStart"/>
            <w:r w:rsidRPr="006B4591">
              <w:rPr>
                <w:rFonts w:ascii="Times New Roman" w:eastAsia="Cambria" w:hAnsi="Times New Roman" w:cs="Times New Roman"/>
                <w:color w:val="000000"/>
              </w:rPr>
              <w:t>Пациентом  условий</w:t>
            </w:r>
            <w:proofErr w:type="gramEnd"/>
            <w:r w:rsidRPr="006B4591">
              <w:rPr>
                <w:rFonts w:ascii="Times New Roman" w:eastAsia="Cambria" w:hAnsi="Times New Roman" w:cs="Times New Roman"/>
                <w:color w:val="000000"/>
              </w:rPr>
              <w:t xml:space="preserve"> настоящего Договора, оплаченные суммы не подлежат </w:t>
            </w:r>
            <w:r w:rsidRPr="006B4591">
              <w:rPr>
                <w:rFonts w:ascii="Times New Roman" w:eastAsia="Cambria" w:hAnsi="Times New Roman" w:cs="Times New Roman"/>
                <w:color w:val="000000"/>
              </w:rPr>
              <w:lastRenderedPageBreak/>
              <w:t>возврату независимо от объема полученных Заказчиком услуг.</w:t>
            </w:r>
          </w:p>
          <w:p w14:paraId="48B61894" w14:textId="77777777" w:rsidR="002E2859" w:rsidRPr="002B0A34" w:rsidRDefault="002C49A2">
            <w:pPr>
              <w:jc w:val="center"/>
              <w:rPr>
                <w:rFonts w:ascii="Times New Roman" w:eastAsia="Times New Roman" w:hAnsi="Times New Roman" w:cs="Times New Roman"/>
                <w:b/>
              </w:rPr>
            </w:pPr>
            <w:r w:rsidRPr="002B0A34">
              <w:rPr>
                <w:rFonts w:ascii="Times New Roman" w:eastAsia="Times New Roman" w:hAnsi="Times New Roman" w:cs="Times New Roman"/>
                <w:b/>
              </w:rPr>
              <w:t>3. Права и обязанности сторон</w:t>
            </w:r>
          </w:p>
          <w:p w14:paraId="0CD9C527" w14:textId="77777777" w:rsidR="002E2859" w:rsidRPr="002B0A34" w:rsidRDefault="002E2859">
            <w:pPr>
              <w:jc w:val="center"/>
              <w:rPr>
                <w:rFonts w:ascii="Times New Roman" w:eastAsia="Times New Roman" w:hAnsi="Times New Roman" w:cs="Times New Roman"/>
              </w:rPr>
            </w:pPr>
          </w:p>
          <w:p w14:paraId="196D256A" w14:textId="77777777" w:rsidR="002E2859" w:rsidRPr="002B0A34" w:rsidRDefault="002C49A2">
            <w:pPr>
              <w:rPr>
                <w:rFonts w:ascii="Times New Roman" w:eastAsia="Times New Roman" w:hAnsi="Times New Roman" w:cs="Times New Roman"/>
              </w:rPr>
            </w:pPr>
            <w:r w:rsidRPr="002B0A34">
              <w:rPr>
                <w:rFonts w:ascii="Times New Roman" w:eastAsia="Times New Roman" w:hAnsi="Times New Roman" w:cs="Times New Roman"/>
                <w:b/>
              </w:rPr>
              <w:t>3.1. Заказчик/Пациент имеет право:</w:t>
            </w:r>
          </w:p>
          <w:p w14:paraId="0B41087C" w14:textId="77777777" w:rsidR="002E2859" w:rsidRPr="002B0A34" w:rsidRDefault="002C49A2">
            <w:pPr>
              <w:pBdr>
                <w:top w:val="nil"/>
                <w:left w:val="nil"/>
                <w:bottom w:val="nil"/>
                <w:right w:val="nil"/>
                <w:between w:val="nil"/>
              </w:pBdr>
              <w:shd w:val="clear" w:color="auto" w:fill="FFFFFF"/>
              <w:jc w:val="both"/>
              <w:rPr>
                <w:rFonts w:ascii="Times New Roman" w:eastAsia="Verdana" w:hAnsi="Times New Roman" w:cs="Times New Roman"/>
                <w:b/>
                <w:color w:val="333333"/>
              </w:rPr>
            </w:pPr>
            <w:r w:rsidRPr="002B0A34">
              <w:rPr>
                <w:rFonts w:ascii="Times New Roman" w:eastAsia="Times New Roman" w:hAnsi="Times New Roman" w:cs="Times New Roman"/>
              </w:rPr>
              <w:t>1) на уважительное отношение со стороны работников Клиники и других лиц, участвующих в оказании медицинской помощи</w:t>
            </w:r>
          </w:p>
          <w:p w14:paraId="58EF40A2" w14:textId="77777777" w:rsidR="002E2859" w:rsidRPr="002B0A34" w:rsidRDefault="002C49A2">
            <w:pPr>
              <w:spacing w:before="240" w:after="240"/>
              <w:jc w:val="both"/>
              <w:rPr>
                <w:rFonts w:ascii="Times New Roman" w:eastAsia="Times New Roman" w:hAnsi="Times New Roman" w:cs="Times New Roman"/>
              </w:rPr>
            </w:pPr>
            <w:r w:rsidRPr="002B0A34">
              <w:rPr>
                <w:rFonts w:ascii="Times New Roman" w:eastAsia="Times New Roman" w:hAnsi="Times New Roman" w:cs="Times New Roman"/>
              </w:rPr>
              <w:t>2) на получение информации о фамилии, имени, отчестве, должности, опыте работы и уровне квалификации его лечащего врача и других лиц, непосредственно участвующих в оказании ему медицинской помощи;</w:t>
            </w:r>
          </w:p>
          <w:p w14:paraId="6D8F5A8B" w14:textId="77777777" w:rsidR="002E2859" w:rsidRPr="002B0A34" w:rsidRDefault="002C49A2">
            <w:pPr>
              <w:spacing w:before="240" w:after="240"/>
              <w:jc w:val="both"/>
              <w:rPr>
                <w:rFonts w:ascii="Times New Roman" w:eastAsia="Times New Roman" w:hAnsi="Times New Roman" w:cs="Times New Roman"/>
              </w:rPr>
            </w:pPr>
            <w:r w:rsidRPr="002B0A34">
              <w:rPr>
                <w:rFonts w:ascii="Times New Roman" w:eastAsia="Times New Roman" w:hAnsi="Times New Roman" w:cs="Times New Roman"/>
              </w:rPr>
              <w:t>3) выбора лечащего врача, перевода к другому врачу при наличии соответствующей альтернативы;</w:t>
            </w:r>
          </w:p>
          <w:p w14:paraId="2F918294" w14:textId="77777777" w:rsidR="002E2859" w:rsidRPr="002B0A34" w:rsidRDefault="002C49A2">
            <w:pPr>
              <w:spacing w:before="240" w:after="240"/>
              <w:jc w:val="both"/>
              <w:rPr>
                <w:rFonts w:ascii="Times New Roman" w:eastAsia="Times New Roman" w:hAnsi="Times New Roman" w:cs="Times New Roman"/>
              </w:rPr>
            </w:pPr>
            <w:r w:rsidRPr="002B0A34">
              <w:rPr>
                <w:rFonts w:ascii="Times New Roman" w:eastAsia="Times New Roman" w:hAnsi="Times New Roman" w:cs="Times New Roman"/>
              </w:rPr>
              <w:t>4) на добровольное информированное согласие на медицинское вмешательство в соответствии с законодательными актами;</w:t>
            </w:r>
          </w:p>
          <w:p w14:paraId="7C4B39CF" w14:textId="77777777" w:rsidR="002E2859" w:rsidRPr="002B0A34" w:rsidRDefault="002C49A2">
            <w:pPr>
              <w:spacing w:before="240" w:after="240"/>
              <w:jc w:val="both"/>
              <w:rPr>
                <w:rFonts w:ascii="Times New Roman" w:eastAsia="Times New Roman" w:hAnsi="Times New Roman" w:cs="Times New Roman"/>
              </w:rPr>
            </w:pPr>
            <w:r w:rsidRPr="002B0A34">
              <w:rPr>
                <w:rFonts w:ascii="Times New Roman" w:eastAsia="Times New Roman" w:hAnsi="Times New Roman" w:cs="Times New Roman"/>
              </w:rPr>
              <w:t>5) отказаться от медицинского вмешательства или потребовать его прекращения, за исключением случаев, предусмотренных законом. Отказ от медицинского вмешательства с указанием возможных последствий оформляется записью в медицинской документации и подписывается Заказчиком/Пациентом либо его законным представителем, а также медицинским работником;</w:t>
            </w:r>
          </w:p>
          <w:p w14:paraId="6CF5B66E" w14:textId="77777777" w:rsidR="002E2859" w:rsidRPr="002B0A34" w:rsidRDefault="002C49A2">
            <w:pPr>
              <w:spacing w:before="240" w:after="240"/>
              <w:jc w:val="both"/>
              <w:rPr>
                <w:rFonts w:ascii="Times New Roman" w:eastAsia="Times New Roman" w:hAnsi="Times New Roman" w:cs="Times New Roman"/>
              </w:rPr>
            </w:pPr>
            <w:r w:rsidRPr="002B0A34">
              <w:rPr>
                <w:rFonts w:ascii="Times New Roman" w:eastAsia="Times New Roman" w:hAnsi="Times New Roman" w:cs="Times New Roman"/>
              </w:rPr>
              <w:t>6) на получение в доступной для него форме имеющейся информации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 а также на выбор лиц, которым может быть передана информация о состоянии его здоровья;</w:t>
            </w:r>
          </w:p>
          <w:p w14:paraId="29647A18" w14:textId="77777777" w:rsidR="002E2859" w:rsidRPr="002B0A34" w:rsidRDefault="002C49A2">
            <w:pPr>
              <w:spacing w:before="240" w:after="240"/>
              <w:jc w:val="both"/>
              <w:rPr>
                <w:rFonts w:ascii="Times New Roman" w:eastAsia="Times New Roman" w:hAnsi="Times New Roman" w:cs="Times New Roman"/>
              </w:rPr>
            </w:pPr>
            <w:r w:rsidRPr="002B0A34">
              <w:rPr>
                <w:rFonts w:ascii="Times New Roman" w:eastAsia="Times New Roman" w:hAnsi="Times New Roman" w:cs="Times New Roman"/>
              </w:rPr>
              <w:t>7) на конфиденциальность передаваемых им сведений при обращении и получении медицинской помощи, а также иной информации, составляющей врачебную тайну;</w:t>
            </w:r>
          </w:p>
          <w:p w14:paraId="0EACC65C" w14:textId="77777777" w:rsidR="002E2859" w:rsidRPr="002B0A34" w:rsidRDefault="002C49A2">
            <w:pPr>
              <w:spacing w:before="240" w:after="240"/>
              <w:jc w:val="both"/>
              <w:rPr>
                <w:rFonts w:ascii="Times New Roman" w:eastAsia="Times New Roman" w:hAnsi="Times New Roman" w:cs="Times New Roman"/>
              </w:rPr>
            </w:pPr>
            <w:r w:rsidRPr="002B0A34">
              <w:rPr>
                <w:rFonts w:ascii="Times New Roman" w:eastAsia="Times New Roman" w:hAnsi="Times New Roman" w:cs="Times New Roman"/>
              </w:rPr>
              <w:t>8) на осуществление экспертизы качества проведенного лечения и обоснованности врачебных назначений.</w:t>
            </w:r>
          </w:p>
          <w:p w14:paraId="15427085" w14:textId="77777777" w:rsidR="002E2859" w:rsidRPr="002B0A34" w:rsidRDefault="002C49A2">
            <w:pPr>
              <w:tabs>
                <w:tab w:val="left" w:pos="3660"/>
              </w:tabs>
              <w:rPr>
                <w:rFonts w:ascii="Times New Roman" w:eastAsia="Times New Roman" w:hAnsi="Times New Roman" w:cs="Times New Roman"/>
              </w:rPr>
            </w:pPr>
            <w:r w:rsidRPr="002B0A34">
              <w:rPr>
                <w:rFonts w:ascii="Times New Roman" w:eastAsia="Times New Roman" w:hAnsi="Times New Roman" w:cs="Times New Roman"/>
                <w:b/>
              </w:rPr>
              <w:t>3.</w:t>
            </w:r>
            <w:proofErr w:type="gramStart"/>
            <w:r w:rsidRPr="002B0A34">
              <w:rPr>
                <w:rFonts w:ascii="Times New Roman" w:eastAsia="Times New Roman" w:hAnsi="Times New Roman" w:cs="Times New Roman"/>
                <w:b/>
              </w:rPr>
              <w:t>2.Клиника</w:t>
            </w:r>
            <w:proofErr w:type="gramEnd"/>
            <w:r w:rsidRPr="002B0A34">
              <w:rPr>
                <w:rFonts w:ascii="Times New Roman" w:eastAsia="Times New Roman" w:hAnsi="Times New Roman" w:cs="Times New Roman"/>
                <w:b/>
              </w:rPr>
              <w:t xml:space="preserve"> имеет право:</w:t>
            </w:r>
            <w:r w:rsidRPr="002B0A34">
              <w:rPr>
                <w:rFonts w:ascii="Times New Roman" w:eastAsia="Times New Roman" w:hAnsi="Times New Roman" w:cs="Times New Roman"/>
                <w:b/>
              </w:rPr>
              <w:tab/>
            </w:r>
          </w:p>
          <w:p w14:paraId="30E36187" w14:textId="77777777" w:rsidR="002E2859" w:rsidRPr="002B0A34" w:rsidRDefault="002C49A2">
            <w:pPr>
              <w:spacing w:before="240" w:after="240"/>
              <w:jc w:val="both"/>
              <w:rPr>
                <w:rFonts w:ascii="Times New Roman" w:eastAsia="Times New Roman" w:hAnsi="Times New Roman" w:cs="Times New Roman"/>
              </w:rPr>
            </w:pPr>
            <w:r w:rsidRPr="002B0A34">
              <w:rPr>
                <w:rFonts w:ascii="Times New Roman" w:eastAsia="Times New Roman" w:hAnsi="Times New Roman" w:cs="Times New Roman"/>
              </w:rPr>
              <w:t xml:space="preserve">1) самостоятельно определять объем необходимых медицинских услуг, направленных на установление диагноза и </w:t>
            </w:r>
            <w:r w:rsidRPr="002B0A34">
              <w:rPr>
                <w:rFonts w:ascii="Times New Roman" w:eastAsia="Times New Roman" w:hAnsi="Times New Roman" w:cs="Times New Roman"/>
              </w:rPr>
              <w:lastRenderedPageBreak/>
              <w:t>лечение, руководствуясь клиническими протоколами диагностики и лечения, утвержденными Министерством здравоохранения Республики Казахстан, или опытом своих врачей при отсутствии соответствующих протоколов;</w:t>
            </w:r>
          </w:p>
          <w:p w14:paraId="1E214F43" w14:textId="77777777" w:rsidR="002E2859" w:rsidRPr="002B0A34" w:rsidRDefault="002C49A2">
            <w:pPr>
              <w:spacing w:before="240" w:after="240"/>
              <w:rPr>
                <w:rFonts w:ascii="Times New Roman" w:eastAsia="Times New Roman" w:hAnsi="Times New Roman" w:cs="Times New Roman"/>
              </w:rPr>
            </w:pPr>
            <w:r w:rsidRPr="002B0A34">
              <w:rPr>
                <w:rFonts w:ascii="Times New Roman" w:eastAsia="Times New Roman" w:hAnsi="Times New Roman" w:cs="Times New Roman"/>
              </w:rPr>
              <w:t>2) Отказать в оказании услуг:</w:t>
            </w:r>
          </w:p>
          <w:p w14:paraId="7EEA814C" w14:textId="77777777" w:rsidR="002E2859" w:rsidRPr="002B0A34" w:rsidRDefault="002C49A2">
            <w:pPr>
              <w:numPr>
                <w:ilvl w:val="0"/>
                <w:numId w:val="1"/>
              </w:numPr>
              <w:ind w:left="0"/>
              <w:jc w:val="both"/>
              <w:rPr>
                <w:rFonts w:ascii="Times New Roman" w:hAnsi="Times New Roman" w:cs="Times New Roman"/>
              </w:rPr>
            </w:pPr>
            <w:r w:rsidRPr="002B0A34">
              <w:rPr>
                <w:rFonts w:ascii="Times New Roman" w:eastAsia="Times New Roman" w:hAnsi="Times New Roman" w:cs="Times New Roman"/>
              </w:rPr>
              <w:t>в случаях выявления у Заказчика/Пациента противопоказаний к проведению лечебно- диагностических мероприятий;</w:t>
            </w:r>
          </w:p>
          <w:p w14:paraId="056F3726" w14:textId="77777777" w:rsidR="002E2859" w:rsidRPr="002B0A34" w:rsidRDefault="002C49A2">
            <w:pPr>
              <w:numPr>
                <w:ilvl w:val="0"/>
                <w:numId w:val="1"/>
              </w:numPr>
              <w:ind w:left="0"/>
              <w:jc w:val="both"/>
              <w:rPr>
                <w:rFonts w:ascii="Times New Roman" w:hAnsi="Times New Roman" w:cs="Times New Roman"/>
              </w:rPr>
            </w:pPr>
            <w:r w:rsidRPr="002B0A34">
              <w:rPr>
                <w:rFonts w:ascii="Times New Roman" w:eastAsia="Times New Roman" w:hAnsi="Times New Roman" w:cs="Times New Roman"/>
              </w:rPr>
              <w:t>при несоблюдении Заказчиком/Пациентом рекомендаций, назначений Клиники;</w:t>
            </w:r>
          </w:p>
          <w:p w14:paraId="16A36E12" w14:textId="77777777" w:rsidR="002E2859" w:rsidRPr="002B0A34" w:rsidRDefault="002C49A2">
            <w:pPr>
              <w:numPr>
                <w:ilvl w:val="0"/>
                <w:numId w:val="1"/>
              </w:numPr>
              <w:ind w:left="0"/>
              <w:jc w:val="both"/>
              <w:rPr>
                <w:rFonts w:ascii="Times New Roman" w:hAnsi="Times New Roman" w:cs="Times New Roman"/>
              </w:rPr>
            </w:pPr>
            <w:r w:rsidRPr="002B0A34">
              <w:rPr>
                <w:rFonts w:ascii="Times New Roman" w:eastAsia="Times New Roman" w:hAnsi="Times New Roman" w:cs="Times New Roman"/>
              </w:rPr>
              <w:t>в случае отказа Заказчика/Пациента от оформления/подписания документов, являющихся необходимыми при оказании конкретных видов услуг (добровольное информированное согласие на медицинское вмешательство и т.п.);</w:t>
            </w:r>
          </w:p>
          <w:p w14:paraId="16C26409" w14:textId="77777777" w:rsidR="002E2859" w:rsidRPr="002B0A34" w:rsidRDefault="002C49A2">
            <w:pPr>
              <w:numPr>
                <w:ilvl w:val="0"/>
                <w:numId w:val="1"/>
              </w:numPr>
              <w:ind w:left="0"/>
              <w:jc w:val="both"/>
              <w:rPr>
                <w:rFonts w:ascii="Times New Roman" w:hAnsi="Times New Roman" w:cs="Times New Roman"/>
              </w:rPr>
            </w:pPr>
            <w:r w:rsidRPr="002B0A34">
              <w:rPr>
                <w:rFonts w:ascii="Times New Roman" w:eastAsia="Times New Roman" w:hAnsi="Times New Roman" w:cs="Times New Roman"/>
              </w:rPr>
              <w:t>невозможности обеспечения безопасного оказания медицинской услуги.</w:t>
            </w:r>
          </w:p>
          <w:p w14:paraId="3A84694A" w14:textId="77777777" w:rsidR="002E2859" w:rsidRPr="002B0A34" w:rsidRDefault="002C49A2">
            <w:pPr>
              <w:spacing w:before="240" w:after="240"/>
              <w:jc w:val="both"/>
              <w:rPr>
                <w:rFonts w:ascii="Times New Roman" w:eastAsia="Times New Roman" w:hAnsi="Times New Roman" w:cs="Times New Roman"/>
              </w:rPr>
            </w:pPr>
            <w:r w:rsidRPr="002B0A34">
              <w:rPr>
                <w:rFonts w:ascii="Times New Roman" w:eastAsia="Times New Roman" w:hAnsi="Times New Roman" w:cs="Times New Roman"/>
              </w:rPr>
              <w:t>3) при возникновении задолженности Заказчика/Пациента за оказанные Клиникой Услуги, приостановить дальнейшее оказание услуг до полной оплаты;</w:t>
            </w:r>
          </w:p>
          <w:p w14:paraId="04C80252" w14:textId="75D77F45" w:rsidR="002E2859" w:rsidRPr="002B0A34" w:rsidRDefault="002C49A2">
            <w:pPr>
              <w:shd w:val="clear" w:color="auto" w:fill="FFFFFF"/>
              <w:jc w:val="both"/>
              <w:rPr>
                <w:rFonts w:ascii="Times New Roman" w:eastAsia="Cambria" w:hAnsi="Times New Roman" w:cs="Times New Roman"/>
                <w:color w:val="000000"/>
              </w:rPr>
            </w:pPr>
            <w:r w:rsidRPr="006B4591">
              <w:rPr>
                <w:rFonts w:ascii="Times New Roman" w:eastAsia="Cambria" w:hAnsi="Times New Roman" w:cs="Times New Roman"/>
              </w:rPr>
              <w:t>4) в</w:t>
            </w:r>
            <w:r w:rsidRPr="006B4591">
              <w:rPr>
                <w:rFonts w:ascii="Times New Roman" w:eastAsia="Cambria" w:hAnsi="Times New Roman" w:cs="Times New Roman"/>
                <w:color w:val="000000"/>
              </w:rPr>
              <w:t xml:space="preserve"> случае нарушения Заказчиком/Пациентом условий Договора, в части информирования Клиники  об отказе в получении медицинской услуги (помощи) или части медицинской услуги (помощи)</w:t>
            </w:r>
            <w:r w:rsidR="002B0A34" w:rsidRPr="006B4591">
              <w:rPr>
                <w:rFonts w:ascii="Times New Roman" w:eastAsia="Cambria" w:hAnsi="Times New Roman" w:cs="Times New Roman"/>
                <w:color w:val="000000"/>
              </w:rPr>
              <w:t xml:space="preserve"> не позднее, чем</w:t>
            </w:r>
            <w:r w:rsidRPr="006B4591">
              <w:rPr>
                <w:rFonts w:ascii="Times New Roman" w:eastAsia="Cambria" w:hAnsi="Times New Roman" w:cs="Times New Roman"/>
                <w:color w:val="000000"/>
              </w:rPr>
              <w:t xml:space="preserve"> </w:t>
            </w:r>
            <w:r w:rsidR="002B0A34" w:rsidRPr="006B4591">
              <w:rPr>
                <w:rFonts w:ascii="Times New Roman" w:eastAsia="Cambria" w:hAnsi="Times New Roman" w:cs="Times New Roman"/>
                <w:color w:val="000000"/>
              </w:rPr>
              <w:t>48 часов</w:t>
            </w:r>
            <w:r w:rsidRPr="006B4591">
              <w:rPr>
                <w:rFonts w:ascii="Times New Roman" w:eastAsia="Cambria" w:hAnsi="Times New Roman" w:cs="Times New Roman"/>
                <w:color w:val="000000"/>
              </w:rPr>
              <w:t xml:space="preserve"> до наступления даты оказания медицинской услуги (помощи), установленной Договором, удержать  предварительную оплату и не возвращать ее Заказчику/Пациенту.</w:t>
            </w:r>
            <w:r w:rsidRPr="002B0A34">
              <w:rPr>
                <w:rFonts w:ascii="Times New Roman" w:eastAsia="Cambria" w:hAnsi="Times New Roman" w:cs="Times New Roman"/>
                <w:color w:val="000000"/>
              </w:rPr>
              <w:t xml:space="preserve"> </w:t>
            </w:r>
          </w:p>
          <w:p w14:paraId="080DAD61" w14:textId="77777777" w:rsidR="002E2859" w:rsidRPr="002B0A34" w:rsidRDefault="002C49A2">
            <w:pPr>
              <w:spacing w:before="240" w:after="240"/>
              <w:jc w:val="both"/>
              <w:rPr>
                <w:rFonts w:ascii="Times New Roman" w:eastAsia="Times New Roman" w:hAnsi="Times New Roman" w:cs="Times New Roman"/>
              </w:rPr>
            </w:pPr>
            <w:r w:rsidRPr="002B0A34">
              <w:rPr>
                <w:rFonts w:ascii="Times New Roman" w:eastAsia="Times New Roman" w:hAnsi="Times New Roman" w:cs="Times New Roman"/>
              </w:rPr>
              <w:t>5) требовать использование индивидуальных средств защиты: марлевые или иные повязки, предназначенные для защиты от респираторной инфекции.</w:t>
            </w:r>
          </w:p>
          <w:p w14:paraId="0FC10E73" w14:textId="77777777" w:rsidR="002E2859" w:rsidRPr="002B0A34" w:rsidRDefault="002C49A2">
            <w:pPr>
              <w:rPr>
                <w:rFonts w:ascii="Times New Roman" w:eastAsia="Times New Roman" w:hAnsi="Times New Roman" w:cs="Times New Roman"/>
              </w:rPr>
            </w:pPr>
            <w:r w:rsidRPr="002B0A34">
              <w:rPr>
                <w:rFonts w:ascii="Times New Roman" w:eastAsia="Times New Roman" w:hAnsi="Times New Roman" w:cs="Times New Roman"/>
                <w:b/>
              </w:rPr>
              <w:t>3.</w:t>
            </w:r>
            <w:proofErr w:type="gramStart"/>
            <w:r w:rsidRPr="002B0A34">
              <w:rPr>
                <w:rFonts w:ascii="Times New Roman" w:eastAsia="Times New Roman" w:hAnsi="Times New Roman" w:cs="Times New Roman"/>
                <w:b/>
              </w:rPr>
              <w:t>3.Клиника</w:t>
            </w:r>
            <w:proofErr w:type="gramEnd"/>
            <w:r w:rsidRPr="002B0A34">
              <w:rPr>
                <w:rFonts w:ascii="Times New Roman" w:eastAsia="Times New Roman" w:hAnsi="Times New Roman" w:cs="Times New Roman"/>
                <w:b/>
              </w:rPr>
              <w:t xml:space="preserve"> обязана:</w:t>
            </w:r>
          </w:p>
          <w:p w14:paraId="7C540BB2" w14:textId="77777777" w:rsidR="002E2859" w:rsidRPr="002B0A34" w:rsidRDefault="002C49A2">
            <w:pPr>
              <w:spacing w:before="240" w:after="240"/>
              <w:jc w:val="both"/>
              <w:rPr>
                <w:rFonts w:ascii="Times New Roman" w:eastAsia="Times New Roman" w:hAnsi="Times New Roman" w:cs="Times New Roman"/>
              </w:rPr>
            </w:pPr>
            <w:r w:rsidRPr="002B0A34">
              <w:rPr>
                <w:rFonts w:ascii="Times New Roman" w:eastAsia="Times New Roman" w:hAnsi="Times New Roman" w:cs="Times New Roman"/>
              </w:rPr>
              <w:t>1) информировать Заказчика/Пациента:</w:t>
            </w:r>
          </w:p>
          <w:p w14:paraId="3F51952A" w14:textId="77777777" w:rsidR="002E2859" w:rsidRPr="002B0A34" w:rsidRDefault="002C49A2">
            <w:pPr>
              <w:numPr>
                <w:ilvl w:val="0"/>
                <w:numId w:val="2"/>
              </w:numPr>
              <w:ind w:left="0"/>
              <w:jc w:val="both"/>
              <w:rPr>
                <w:rFonts w:ascii="Times New Roman" w:hAnsi="Times New Roman" w:cs="Times New Roman"/>
              </w:rPr>
            </w:pPr>
            <w:r w:rsidRPr="002B0A34">
              <w:rPr>
                <w:rFonts w:ascii="Times New Roman" w:eastAsia="Times New Roman" w:hAnsi="Times New Roman" w:cs="Times New Roman"/>
              </w:rPr>
              <w:t>о невозможности оказания каких-либо видов услуг;</w:t>
            </w:r>
          </w:p>
          <w:p w14:paraId="37D43C82" w14:textId="77777777" w:rsidR="002E2859" w:rsidRPr="002B0A34" w:rsidRDefault="002C49A2">
            <w:pPr>
              <w:numPr>
                <w:ilvl w:val="0"/>
                <w:numId w:val="2"/>
              </w:numPr>
              <w:ind w:left="0"/>
              <w:jc w:val="both"/>
              <w:rPr>
                <w:rFonts w:ascii="Times New Roman" w:hAnsi="Times New Roman" w:cs="Times New Roman"/>
              </w:rPr>
            </w:pPr>
            <w:r w:rsidRPr="002B0A34">
              <w:rPr>
                <w:rFonts w:ascii="Times New Roman" w:eastAsia="Times New Roman" w:hAnsi="Times New Roman" w:cs="Times New Roman"/>
              </w:rPr>
              <w:t>о необходимости организации экстренного или планового стационарного лечения Заказчика/Пациента;</w:t>
            </w:r>
          </w:p>
          <w:p w14:paraId="64220F4E" w14:textId="77777777" w:rsidR="002E2859" w:rsidRPr="002B0A34" w:rsidRDefault="002C49A2">
            <w:pPr>
              <w:numPr>
                <w:ilvl w:val="0"/>
                <w:numId w:val="2"/>
              </w:numPr>
              <w:ind w:left="0"/>
              <w:jc w:val="both"/>
              <w:rPr>
                <w:rFonts w:ascii="Times New Roman" w:hAnsi="Times New Roman" w:cs="Times New Roman"/>
              </w:rPr>
            </w:pPr>
            <w:r w:rsidRPr="002B0A34">
              <w:rPr>
                <w:rFonts w:ascii="Times New Roman" w:eastAsia="Times New Roman" w:hAnsi="Times New Roman" w:cs="Times New Roman"/>
              </w:rPr>
              <w:t>о противопоказаниях и возможных негативных последствиях оказания конкретного вида услуг.</w:t>
            </w:r>
          </w:p>
          <w:p w14:paraId="09B21980" w14:textId="77777777" w:rsidR="002E2859" w:rsidRPr="002B0A34" w:rsidRDefault="002C49A2">
            <w:pPr>
              <w:spacing w:before="240" w:after="240"/>
              <w:jc w:val="both"/>
              <w:rPr>
                <w:rFonts w:ascii="Times New Roman" w:eastAsia="Times New Roman" w:hAnsi="Times New Roman" w:cs="Times New Roman"/>
              </w:rPr>
            </w:pPr>
            <w:r w:rsidRPr="002B0A34">
              <w:rPr>
                <w:rFonts w:ascii="Times New Roman" w:eastAsia="Times New Roman" w:hAnsi="Times New Roman" w:cs="Times New Roman"/>
              </w:rPr>
              <w:t>2) обеспечивать Заказчику/Пациенту непосредственное ознакомление с медицинской документацией, отражающей состояние его здоровья;</w:t>
            </w:r>
          </w:p>
          <w:p w14:paraId="10890823" w14:textId="77777777" w:rsidR="002E2859" w:rsidRPr="002B0A34" w:rsidRDefault="002C49A2">
            <w:pPr>
              <w:spacing w:before="240" w:after="240"/>
              <w:jc w:val="both"/>
              <w:rPr>
                <w:rFonts w:ascii="Times New Roman" w:eastAsia="Times New Roman" w:hAnsi="Times New Roman" w:cs="Times New Roman"/>
              </w:rPr>
            </w:pPr>
            <w:r w:rsidRPr="002B0A34">
              <w:rPr>
                <w:rFonts w:ascii="Times New Roman" w:eastAsia="Times New Roman" w:hAnsi="Times New Roman" w:cs="Times New Roman"/>
              </w:rPr>
              <w:lastRenderedPageBreak/>
              <w:t>3) обеспечить оказание медицинских услуг в соответствии с клиническими протоколами диагностики и лечения заболеваний, при отсутствии клинических протоколов по данным нозологиям – в соответствии с общепринятыми подходами и базой доказательной медицины по медицинским показаниям;  </w:t>
            </w:r>
          </w:p>
          <w:p w14:paraId="7409E8E0" w14:textId="77777777" w:rsidR="002E2859" w:rsidRPr="002B0A34" w:rsidRDefault="002C49A2">
            <w:pPr>
              <w:spacing w:before="240" w:after="240"/>
              <w:jc w:val="both"/>
              <w:rPr>
                <w:rFonts w:ascii="Times New Roman" w:eastAsia="Times New Roman" w:hAnsi="Times New Roman" w:cs="Times New Roman"/>
              </w:rPr>
            </w:pPr>
            <w:r w:rsidRPr="002B0A34">
              <w:rPr>
                <w:rFonts w:ascii="Times New Roman" w:eastAsia="Times New Roman" w:hAnsi="Times New Roman" w:cs="Times New Roman"/>
              </w:rPr>
              <w:t>4) обеспечить режим конфиденциальности состояния здоровья Заказчика/Пациента и его персональных данных.</w:t>
            </w:r>
          </w:p>
          <w:p w14:paraId="3B37C220" w14:textId="77777777" w:rsidR="002E2859" w:rsidRPr="002B0A34" w:rsidRDefault="002C49A2">
            <w:pPr>
              <w:rPr>
                <w:rFonts w:ascii="Times New Roman" w:eastAsia="Times New Roman" w:hAnsi="Times New Roman" w:cs="Times New Roman"/>
              </w:rPr>
            </w:pPr>
            <w:r w:rsidRPr="002B0A34">
              <w:rPr>
                <w:rFonts w:ascii="Times New Roman" w:eastAsia="Times New Roman" w:hAnsi="Times New Roman" w:cs="Times New Roman"/>
                <w:b/>
              </w:rPr>
              <w:t>3.4. Пациент обязан:</w:t>
            </w:r>
          </w:p>
          <w:p w14:paraId="651F1D10" w14:textId="77777777" w:rsidR="002E2859" w:rsidRPr="002B0A34" w:rsidRDefault="002C49A2">
            <w:pPr>
              <w:spacing w:before="240" w:after="240"/>
              <w:jc w:val="both"/>
              <w:rPr>
                <w:rFonts w:ascii="Times New Roman" w:eastAsia="Times New Roman" w:hAnsi="Times New Roman" w:cs="Times New Roman"/>
              </w:rPr>
            </w:pPr>
            <w:r w:rsidRPr="002B0A34">
              <w:rPr>
                <w:rFonts w:ascii="Times New Roman" w:eastAsia="Times New Roman" w:hAnsi="Times New Roman" w:cs="Times New Roman"/>
              </w:rPr>
              <w:t>1) соблюдать правила внутреннего распорядка для пациентов Клиники, указанные в рамках настоящего Договора;</w:t>
            </w:r>
          </w:p>
          <w:p w14:paraId="75AAEE0A" w14:textId="77777777" w:rsidR="002E2859" w:rsidRPr="002B0A34" w:rsidRDefault="002C49A2">
            <w:pPr>
              <w:spacing w:before="240" w:after="240"/>
              <w:jc w:val="both"/>
              <w:rPr>
                <w:rFonts w:ascii="Times New Roman" w:eastAsia="Times New Roman" w:hAnsi="Times New Roman" w:cs="Times New Roman"/>
              </w:rPr>
            </w:pPr>
            <w:r w:rsidRPr="002B0A34">
              <w:rPr>
                <w:rFonts w:ascii="Times New Roman" w:eastAsia="Times New Roman" w:hAnsi="Times New Roman" w:cs="Times New Roman"/>
              </w:rPr>
              <w:t>2) уважительно относиться к медицинским работникам, другим лицам, участвующим в оказании медицинской помощи, а также уважать права других пациентов;</w:t>
            </w:r>
          </w:p>
          <w:p w14:paraId="397ADFCF" w14:textId="77777777" w:rsidR="002E2859" w:rsidRPr="002B0A34" w:rsidRDefault="002C49A2">
            <w:pPr>
              <w:spacing w:before="240" w:after="240"/>
              <w:jc w:val="both"/>
              <w:rPr>
                <w:rFonts w:ascii="Times New Roman" w:eastAsia="Times New Roman" w:hAnsi="Times New Roman" w:cs="Times New Roman"/>
              </w:rPr>
            </w:pPr>
            <w:r w:rsidRPr="002B0A34">
              <w:rPr>
                <w:rFonts w:ascii="Times New Roman" w:eastAsia="Times New Roman" w:hAnsi="Times New Roman" w:cs="Times New Roman"/>
              </w:rPr>
              <w:t>3) предоставлять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аллергических реакциях, ранее перенесенных и наследственных заболеваниях. Заказчик/Пациент должен знать, что сознательное искажение информации о своем здоровье может отразиться на правильности и безопасности выставляемого диагноза, назначаемого лечения, повлиять на вероятность выздоровления;</w:t>
            </w:r>
          </w:p>
          <w:p w14:paraId="39E8CA83" w14:textId="77777777" w:rsidR="002E2859" w:rsidRPr="002B0A34" w:rsidRDefault="002C49A2">
            <w:pPr>
              <w:spacing w:before="240" w:after="240"/>
              <w:jc w:val="both"/>
              <w:rPr>
                <w:rFonts w:ascii="Times New Roman" w:eastAsia="Times New Roman" w:hAnsi="Times New Roman" w:cs="Times New Roman"/>
              </w:rPr>
            </w:pPr>
            <w:r w:rsidRPr="002B0A34">
              <w:rPr>
                <w:rFonts w:ascii="Times New Roman" w:eastAsia="Times New Roman" w:hAnsi="Times New Roman" w:cs="Times New Roman"/>
              </w:rPr>
              <w:t>4) своевременно и точно выполнять медицинские предписания и рекомендации лечащего врача;</w:t>
            </w:r>
          </w:p>
          <w:p w14:paraId="32ADD3EA" w14:textId="77777777" w:rsidR="002E2859" w:rsidRPr="002B0A34" w:rsidRDefault="002C49A2">
            <w:pPr>
              <w:spacing w:before="240" w:after="240"/>
              <w:jc w:val="both"/>
              <w:rPr>
                <w:rFonts w:ascii="Times New Roman" w:eastAsia="Times New Roman" w:hAnsi="Times New Roman" w:cs="Times New Roman"/>
              </w:rPr>
            </w:pPr>
            <w:r w:rsidRPr="002B0A34">
              <w:rPr>
                <w:rFonts w:ascii="Times New Roman" w:eastAsia="Times New Roman" w:hAnsi="Times New Roman" w:cs="Times New Roman"/>
              </w:rPr>
              <w:t>5) сотрудничать с врачом на всех этапах оказания медицинской помощи, в случае ухудшении состояния своего здоровья незамедлительно известить своего лечащего врача;</w:t>
            </w:r>
          </w:p>
          <w:p w14:paraId="51A7870E" w14:textId="77777777" w:rsidR="002E2859" w:rsidRPr="002B0A34" w:rsidRDefault="002C49A2">
            <w:pPr>
              <w:spacing w:before="240" w:after="240"/>
              <w:jc w:val="both"/>
              <w:rPr>
                <w:rFonts w:ascii="Times New Roman" w:eastAsia="Times New Roman" w:hAnsi="Times New Roman" w:cs="Times New Roman"/>
              </w:rPr>
            </w:pPr>
            <w:r w:rsidRPr="002B0A34">
              <w:rPr>
                <w:rFonts w:ascii="Times New Roman" w:eastAsia="Times New Roman" w:hAnsi="Times New Roman" w:cs="Times New Roman"/>
              </w:rPr>
              <w:t>6) бережно относиться к имуществу Клиники.</w:t>
            </w:r>
          </w:p>
          <w:p w14:paraId="22F51621" w14:textId="0A2BDFFF" w:rsidR="002E2859" w:rsidRPr="002B0A34" w:rsidRDefault="002C49A2">
            <w:pPr>
              <w:shd w:val="clear" w:color="auto" w:fill="FFFFFF"/>
              <w:jc w:val="both"/>
              <w:rPr>
                <w:rFonts w:ascii="Times New Roman" w:eastAsia="Cambria" w:hAnsi="Times New Roman" w:cs="Times New Roman"/>
                <w:color w:val="000000"/>
              </w:rPr>
            </w:pPr>
            <w:bookmarkStart w:id="0" w:name="_gjdgxs" w:colFirst="0" w:colLast="0"/>
            <w:bookmarkEnd w:id="0"/>
            <w:r w:rsidRPr="006B4591">
              <w:rPr>
                <w:rFonts w:ascii="Times New Roman" w:eastAsia="Cambria" w:hAnsi="Times New Roman" w:cs="Times New Roman"/>
              </w:rPr>
              <w:t xml:space="preserve">7) </w:t>
            </w:r>
            <w:r w:rsidRPr="006B4591">
              <w:rPr>
                <w:rFonts w:ascii="Times New Roman" w:eastAsia="Cambria" w:hAnsi="Times New Roman" w:cs="Times New Roman"/>
                <w:color w:val="000000"/>
              </w:rPr>
              <w:t xml:space="preserve">информировать Клинику об отказе в получении медицинской услуги (помощи) или части медицинской услуги (помощи) </w:t>
            </w:r>
            <w:r w:rsidR="002B0A34" w:rsidRPr="006B4591">
              <w:rPr>
                <w:rFonts w:ascii="Times New Roman" w:eastAsia="Cambria" w:hAnsi="Times New Roman" w:cs="Times New Roman"/>
                <w:color w:val="000000"/>
              </w:rPr>
              <w:t>не позднее, чем за 48 часов</w:t>
            </w:r>
            <w:r w:rsidRPr="006B4591">
              <w:rPr>
                <w:rFonts w:ascii="Times New Roman" w:eastAsia="Cambria" w:hAnsi="Times New Roman" w:cs="Times New Roman"/>
                <w:color w:val="000000"/>
              </w:rPr>
              <w:t xml:space="preserve"> до наступления даты оказания медицинской услуги (помощи), установленной Договором. В случае нарушения Заказчиком условий настоящего пункта Договора, предварительная оплата возврату не подлежит.</w:t>
            </w:r>
          </w:p>
          <w:p w14:paraId="53DE30CC" w14:textId="77777777" w:rsidR="002C49A2" w:rsidRDefault="002C49A2">
            <w:pPr>
              <w:jc w:val="center"/>
              <w:rPr>
                <w:rFonts w:ascii="Times New Roman" w:eastAsia="Times New Roman" w:hAnsi="Times New Roman" w:cs="Times New Roman"/>
                <w:b/>
              </w:rPr>
            </w:pPr>
          </w:p>
          <w:p w14:paraId="5F527FA3" w14:textId="08162034" w:rsidR="002E2859" w:rsidRPr="002B0A34" w:rsidRDefault="002C49A2">
            <w:pPr>
              <w:jc w:val="center"/>
              <w:rPr>
                <w:rFonts w:ascii="Times New Roman" w:eastAsia="Times New Roman" w:hAnsi="Times New Roman" w:cs="Times New Roman"/>
              </w:rPr>
            </w:pPr>
            <w:r w:rsidRPr="002B0A34">
              <w:rPr>
                <w:rFonts w:ascii="Times New Roman" w:eastAsia="Times New Roman" w:hAnsi="Times New Roman" w:cs="Times New Roman"/>
                <w:b/>
              </w:rPr>
              <w:lastRenderedPageBreak/>
              <w:t>4. Ответственность сторон</w:t>
            </w:r>
          </w:p>
          <w:p w14:paraId="7AF78AB8" w14:textId="77777777" w:rsidR="002E2859" w:rsidRPr="002B0A34" w:rsidRDefault="002C49A2">
            <w:pPr>
              <w:spacing w:before="240" w:after="240"/>
              <w:jc w:val="both"/>
              <w:rPr>
                <w:rFonts w:ascii="Times New Roman" w:eastAsia="Times New Roman" w:hAnsi="Times New Roman" w:cs="Times New Roman"/>
              </w:rPr>
            </w:pPr>
            <w:r w:rsidRPr="002B0A34">
              <w:rPr>
                <w:rFonts w:ascii="Times New Roman" w:eastAsia="Times New Roman" w:hAnsi="Times New Roman" w:cs="Times New Roman"/>
              </w:rPr>
              <w:t>4.1. 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Республики Казахстан.</w:t>
            </w:r>
          </w:p>
          <w:p w14:paraId="0591B460" w14:textId="77777777" w:rsidR="002E2859" w:rsidRPr="002B0A34" w:rsidRDefault="002C49A2">
            <w:pPr>
              <w:spacing w:before="240" w:after="240"/>
              <w:jc w:val="both"/>
              <w:rPr>
                <w:rFonts w:ascii="Times New Roman" w:eastAsia="Times New Roman" w:hAnsi="Times New Roman" w:cs="Times New Roman"/>
              </w:rPr>
            </w:pPr>
            <w:r w:rsidRPr="002B0A34">
              <w:rPr>
                <w:rFonts w:ascii="Times New Roman" w:eastAsia="Times New Roman" w:hAnsi="Times New Roman" w:cs="Times New Roman"/>
              </w:rPr>
              <w:t>4.2. Исполнитель не несет ответственности за качество оказания медицинских услуг, в случаях предоставления Заказчиком/Пациентом неполной и(или) недостоверной информации о своем здоровье в соответствии с условиями Договора, либо вызванных медицинскими показаниями.</w:t>
            </w:r>
          </w:p>
          <w:p w14:paraId="41C18058" w14:textId="77777777" w:rsidR="002E2859" w:rsidRPr="002B0A34" w:rsidRDefault="002C49A2">
            <w:pPr>
              <w:spacing w:before="240" w:after="240"/>
              <w:jc w:val="both"/>
              <w:rPr>
                <w:rFonts w:ascii="Times New Roman" w:eastAsia="Times New Roman" w:hAnsi="Times New Roman" w:cs="Times New Roman"/>
              </w:rPr>
            </w:pPr>
            <w:r w:rsidRPr="002B0A34">
              <w:rPr>
                <w:rFonts w:ascii="Times New Roman" w:eastAsia="Times New Roman" w:hAnsi="Times New Roman" w:cs="Times New Roman"/>
              </w:rPr>
              <w:t>4.3.  Исполнитель не несет ответственности за причиненный вред здоровью Заказчика/Пациента или за отсутствие факта его выздоровления в случае, если вышеуказанные события произошли в результате нарушения Заказчиком/Пациентом медицинских предписаний.</w:t>
            </w:r>
          </w:p>
          <w:p w14:paraId="37659606" w14:textId="77777777" w:rsidR="002E2859" w:rsidRPr="002B0A34" w:rsidRDefault="002C49A2">
            <w:pPr>
              <w:spacing w:before="240" w:after="240"/>
              <w:jc w:val="both"/>
              <w:rPr>
                <w:rFonts w:ascii="Times New Roman" w:eastAsia="Times New Roman" w:hAnsi="Times New Roman" w:cs="Times New Roman"/>
              </w:rPr>
            </w:pPr>
            <w:r w:rsidRPr="002B0A34">
              <w:rPr>
                <w:rFonts w:ascii="Times New Roman" w:eastAsia="Times New Roman" w:hAnsi="Times New Roman" w:cs="Times New Roman"/>
              </w:rPr>
              <w:t>4.4. Заказчик/Пациент несет ответственность за несвоевременное возмещение затрат Клиники за фактически оказанный объем медицинской помощи.</w:t>
            </w:r>
          </w:p>
          <w:p w14:paraId="4F3926CA" w14:textId="77777777" w:rsidR="002E2859" w:rsidRPr="002B0A34" w:rsidRDefault="002C49A2">
            <w:pPr>
              <w:spacing w:before="240" w:after="240"/>
              <w:jc w:val="both"/>
              <w:rPr>
                <w:rFonts w:ascii="Times New Roman" w:eastAsia="Times New Roman" w:hAnsi="Times New Roman" w:cs="Times New Roman"/>
              </w:rPr>
            </w:pPr>
            <w:r w:rsidRPr="002B0A34">
              <w:rPr>
                <w:rFonts w:ascii="Times New Roman" w:eastAsia="Times New Roman" w:hAnsi="Times New Roman" w:cs="Times New Roman"/>
              </w:rPr>
              <w:t xml:space="preserve">4.5. В случае нарушения Заказчиком/Пациентом раздела 2 Договора Клиникой удерживается неустойка в размере 0,1% от суммы Договора за каждый день просрочки. </w:t>
            </w:r>
          </w:p>
          <w:p w14:paraId="5E91FF94" w14:textId="77777777" w:rsidR="002E2859" w:rsidRPr="002B0A34" w:rsidRDefault="002C49A2">
            <w:pPr>
              <w:spacing w:before="240" w:after="240"/>
              <w:jc w:val="both"/>
              <w:rPr>
                <w:rFonts w:ascii="Times New Roman" w:eastAsia="Times New Roman" w:hAnsi="Times New Roman" w:cs="Times New Roman"/>
              </w:rPr>
            </w:pPr>
            <w:r w:rsidRPr="002B0A34">
              <w:rPr>
                <w:rFonts w:ascii="Times New Roman" w:eastAsia="Times New Roman" w:hAnsi="Times New Roman" w:cs="Times New Roman"/>
              </w:rPr>
              <w:t>4.6.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непреодолимой силы или других форс-мажорных обстоятельств (стихийные бедствия, эпидемии, военные действия, забастовки, принятие компетентными органами соответствующих решений и т.д.), препятствующих выполнению обязательств по настоящему Договору.</w:t>
            </w:r>
          </w:p>
          <w:p w14:paraId="2206B5B2" w14:textId="77777777" w:rsidR="002E2859" w:rsidRPr="002B0A34" w:rsidRDefault="002C49A2">
            <w:pPr>
              <w:spacing w:before="240" w:after="240"/>
              <w:jc w:val="center"/>
              <w:rPr>
                <w:rFonts w:ascii="Times New Roman" w:eastAsia="Times New Roman" w:hAnsi="Times New Roman" w:cs="Times New Roman"/>
                <w:b/>
              </w:rPr>
            </w:pPr>
            <w:r w:rsidRPr="002B0A34">
              <w:rPr>
                <w:rFonts w:ascii="Times New Roman" w:eastAsia="Times New Roman" w:hAnsi="Times New Roman" w:cs="Times New Roman"/>
                <w:b/>
              </w:rPr>
              <w:t>5. Изменение условий договора</w:t>
            </w:r>
          </w:p>
          <w:p w14:paraId="76753AD6" w14:textId="77777777" w:rsidR="002E2859" w:rsidRPr="002B0A34" w:rsidRDefault="002C49A2">
            <w:pPr>
              <w:spacing w:before="240" w:after="240"/>
              <w:jc w:val="both"/>
              <w:rPr>
                <w:rFonts w:ascii="Times New Roman" w:eastAsia="Times New Roman" w:hAnsi="Times New Roman" w:cs="Times New Roman"/>
              </w:rPr>
            </w:pPr>
            <w:r w:rsidRPr="002B0A34">
              <w:rPr>
                <w:rFonts w:ascii="Times New Roman" w:eastAsia="Times New Roman" w:hAnsi="Times New Roman" w:cs="Times New Roman"/>
              </w:rPr>
              <w:t>5.1. Условия настоящего договора могут быть изменены Исполнителем в одностороннем порядке. Изменения в договоре публикуются а Интернете на сайте Исполнителя или на бумажном носителе по месту нахождения Исполнителя. Изменения вступают в силу с момента их публичного размещения.</w:t>
            </w:r>
          </w:p>
          <w:p w14:paraId="5CC9A160" w14:textId="77777777" w:rsidR="006B4591" w:rsidRDefault="006B4591">
            <w:pPr>
              <w:spacing w:before="240" w:after="240"/>
              <w:jc w:val="center"/>
              <w:rPr>
                <w:rFonts w:ascii="Times New Roman" w:eastAsia="Times New Roman" w:hAnsi="Times New Roman" w:cs="Times New Roman"/>
                <w:b/>
              </w:rPr>
            </w:pPr>
          </w:p>
          <w:p w14:paraId="0A5F2765" w14:textId="458D6788" w:rsidR="002E2859" w:rsidRPr="002B0A34" w:rsidRDefault="002C49A2">
            <w:pPr>
              <w:spacing w:before="240" w:after="240"/>
              <w:jc w:val="center"/>
              <w:rPr>
                <w:rFonts w:ascii="Times New Roman" w:eastAsia="Times New Roman" w:hAnsi="Times New Roman" w:cs="Times New Roman"/>
                <w:b/>
              </w:rPr>
            </w:pPr>
            <w:r w:rsidRPr="002B0A34">
              <w:rPr>
                <w:rFonts w:ascii="Times New Roman" w:eastAsia="Times New Roman" w:hAnsi="Times New Roman" w:cs="Times New Roman"/>
                <w:b/>
              </w:rPr>
              <w:lastRenderedPageBreak/>
              <w:t>6. Прочие условия</w:t>
            </w:r>
          </w:p>
          <w:p w14:paraId="7F7706B5" w14:textId="77777777" w:rsidR="002E2859" w:rsidRPr="002B0A34" w:rsidRDefault="002C49A2">
            <w:pPr>
              <w:spacing w:before="240" w:after="240"/>
              <w:jc w:val="both"/>
              <w:rPr>
                <w:rFonts w:ascii="Times New Roman" w:eastAsia="Times New Roman" w:hAnsi="Times New Roman" w:cs="Times New Roman"/>
              </w:rPr>
            </w:pPr>
            <w:r w:rsidRPr="002B0A34">
              <w:rPr>
                <w:rFonts w:ascii="Times New Roman" w:eastAsia="Times New Roman" w:hAnsi="Times New Roman" w:cs="Times New Roman"/>
              </w:rPr>
              <w:t>6.1. Не вступая в противоречие с условиями оферты, Заказчик/Пациент и Исполнитель вправе в любое время оформить договор на оказание платных медицинских услуг в форме письменного двухстороннего документа.</w:t>
            </w:r>
          </w:p>
          <w:p w14:paraId="144956BA" w14:textId="77777777" w:rsidR="002E2859" w:rsidRPr="002B0A34" w:rsidRDefault="002C49A2">
            <w:pPr>
              <w:spacing w:before="240" w:after="240"/>
              <w:jc w:val="both"/>
              <w:rPr>
                <w:rFonts w:ascii="Times New Roman" w:eastAsia="Times New Roman" w:hAnsi="Times New Roman" w:cs="Times New Roman"/>
              </w:rPr>
            </w:pPr>
            <w:r w:rsidRPr="002B0A34">
              <w:rPr>
                <w:rFonts w:ascii="Times New Roman" w:eastAsia="Times New Roman" w:hAnsi="Times New Roman" w:cs="Times New Roman"/>
              </w:rPr>
              <w:t xml:space="preserve">6.2. Стороны обязуются решать все </w:t>
            </w:r>
            <w:proofErr w:type="gramStart"/>
            <w:r w:rsidRPr="002B0A34">
              <w:rPr>
                <w:rFonts w:ascii="Times New Roman" w:eastAsia="Times New Roman" w:hAnsi="Times New Roman" w:cs="Times New Roman"/>
              </w:rPr>
              <w:t>возникшие  по</w:t>
            </w:r>
            <w:proofErr w:type="gramEnd"/>
            <w:r w:rsidRPr="002B0A34">
              <w:rPr>
                <w:rFonts w:ascii="Times New Roman" w:eastAsia="Times New Roman" w:hAnsi="Times New Roman" w:cs="Times New Roman"/>
              </w:rPr>
              <w:t xml:space="preserve"> настоящему договору споры путем переговоров сторон и/или их представителей. Все неурегулированные сторонами споры в рамках выполнения настоящего договора разрешаются в порядке, предусмотренном действующим законодательством Республики Казахстан.</w:t>
            </w:r>
          </w:p>
          <w:p w14:paraId="5C90D28B" w14:textId="77777777" w:rsidR="002E2859" w:rsidRPr="002B0A34" w:rsidRDefault="002C49A2">
            <w:pPr>
              <w:spacing w:before="240" w:after="240"/>
              <w:jc w:val="both"/>
              <w:rPr>
                <w:rFonts w:ascii="Times New Roman" w:eastAsia="Times New Roman" w:hAnsi="Times New Roman" w:cs="Times New Roman"/>
              </w:rPr>
            </w:pPr>
            <w:r w:rsidRPr="002B0A34">
              <w:rPr>
                <w:rFonts w:ascii="Times New Roman" w:eastAsia="Times New Roman" w:hAnsi="Times New Roman" w:cs="Times New Roman"/>
              </w:rPr>
              <w:t>6.3. Пациент в соответствии с положениями Кодекса Республики Казахстан «О здоровье народа и системе здравоохранения», Закона Республики Казахстан «О персональных данных и их защите» предоставляет Исполнителю безусловное согласие на сбор, обработку, накопление и использование персональных данных в рамках исполнения настоящего Договора.</w:t>
            </w:r>
          </w:p>
          <w:p w14:paraId="3AEA0872" w14:textId="77777777" w:rsidR="002E2859" w:rsidRPr="002B0A34" w:rsidRDefault="002C49A2">
            <w:pPr>
              <w:spacing w:before="240" w:after="240"/>
              <w:jc w:val="both"/>
              <w:rPr>
                <w:rFonts w:ascii="Times New Roman" w:eastAsia="Times New Roman" w:hAnsi="Times New Roman" w:cs="Times New Roman"/>
              </w:rPr>
            </w:pPr>
            <w:r w:rsidRPr="002B0A34">
              <w:rPr>
                <w:rFonts w:ascii="Times New Roman" w:eastAsia="Times New Roman" w:hAnsi="Times New Roman" w:cs="Times New Roman"/>
              </w:rPr>
              <w:t xml:space="preserve">6.4. </w:t>
            </w:r>
            <w:proofErr w:type="gramStart"/>
            <w:r w:rsidRPr="002B0A34">
              <w:rPr>
                <w:rFonts w:ascii="Times New Roman" w:eastAsia="Times New Roman" w:hAnsi="Times New Roman" w:cs="Times New Roman"/>
              </w:rPr>
              <w:t>Стороны  берут</w:t>
            </w:r>
            <w:proofErr w:type="gramEnd"/>
            <w:r w:rsidRPr="002B0A34">
              <w:rPr>
                <w:rFonts w:ascii="Times New Roman" w:eastAsia="Times New Roman" w:hAnsi="Times New Roman" w:cs="Times New Roman"/>
              </w:rPr>
              <w:t xml:space="preserve"> на себя обязательства по соблюдению конфиденциальности в отношении информации, полученной при исполнении настоящего Договора.</w:t>
            </w:r>
          </w:p>
          <w:p w14:paraId="3F52D11C" w14:textId="77777777" w:rsidR="002E2859" w:rsidRPr="002B0A34" w:rsidRDefault="002C49A2">
            <w:pPr>
              <w:jc w:val="center"/>
              <w:rPr>
                <w:rFonts w:ascii="Times New Roman" w:eastAsia="Times New Roman" w:hAnsi="Times New Roman" w:cs="Times New Roman"/>
              </w:rPr>
            </w:pPr>
            <w:r w:rsidRPr="002B0A34">
              <w:rPr>
                <w:rFonts w:ascii="Times New Roman" w:eastAsia="Times New Roman" w:hAnsi="Times New Roman" w:cs="Times New Roman"/>
                <w:b/>
              </w:rPr>
              <w:t>5. Адрес и реквизиты Сторон:</w:t>
            </w:r>
          </w:p>
          <w:p w14:paraId="672CF4E3" w14:textId="77777777" w:rsidR="002E2859" w:rsidRPr="002B0A34" w:rsidRDefault="002C49A2">
            <w:pPr>
              <w:spacing w:before="240" w:after="240"/>
              <w:jc w:val="both"/>
              <w:rPr>
                <w:rFonts w:ascii="Times New Roman" w:eastAsia="Times New Roman" w:hAnsi="Times New Roman" w:cs="Times New Roman"/>
              </w:rPr>
            </w:pPr>
            <w:r w:rsidRPr="002B0A34">
              <w:rPr>
                <w:rFonts w:ascii="Times New Roman" w:eastAsia="Times New Roman" w:hAnsi="Times New Roman" w:cs="Times New Roman"/>
              </w:rPr>
              <w:t>5.</w:t>
            </w:r>
            <w:proofErr w:type="gramStart"/>
            <w:r w:rsidRPr="002B0A34">
              <w:rPr>
                <w:rFonts w:ascii="Times New Roman" w:eastAsia="Times New Roman" w:hAnsi="Times New Roman" w:cs="Times New Roman"/>
              </w:rPr>
              <w:t>1.Стороны</w:t>
            </w:r>
            <w:proofErr w:type="gramEnd"/>
            <w:r w:rsidRPr="002B0A34">
              <w:rPr>
                <w:rFonts w:ascii="Times New Roman" w:eastAsia="Times New Roman" w:hAnsi="Times New Roman" w:cs="Times New Roman"/>
              </w:rPr>
              <w:t xml:space="preserve"> безоговорочно соглашаются, что реквизитами Заказчика/Пациента следует считать информацию, указанную им при записи на прием к врачу.</w:t>
            </w:r>
          </w:p>
          <w:p w14:paraId="42BBA0E0" w14:textId="77777777" w:rsidR="002E2859" w:rsidRPr="00FC0040" w:rsidRDefault="002C49A2">
            <w:pPr>
              <w:rPr>
                <w:rFonts w:ascii="Times New Roman" w:eastAsia="Times New Roman" w:hAnsi="Times New Roman" w:cs="Times New Roman"/>
              </w:rPr>
            </w:pPr>
            <w:r w:rsidRPr="00FC0040">
              <w:rPr>
                <w:rFonts w:ascii="Times New Roman" w:eastAsia="Times New Roman" w:hAnsi="Times New Roman" w:cs="Times New Roman"/>
              </w:rPr>
              <w:t xml:space="preserve">5.2. </w:t>
            </w:r>
            <w:r w:rsidRPr="002B0A34">
              <w:rPr>
                <w:rFonts w:ascii="Times New Roman" w:eastAsia="Times New Roman" w:hAnsi="Times New Roman" w:cs="Times New Roman"/>
              </w:rPr>
              <w:t>Реквизиты</w:t>
            </w:r>
            <w:r w:rsidRPr="00FC0040">
              <w:rPr>
                <w:rFonts w:ascii="Times New Roman" w:eastAsia="Times New Roman" w:hAnsi="Times New Roman" w:cs="Times New Roman"/>
              </w:rPr>
              <w:t xml:space="preserve"> </w:t>
            </w:r>
            <w:r w:rsidRPr="002B0A34">
              <w:rPr>
                <w:rFonts w:ascii="Times New Roman" w:eastAsia="Times New Roman" w:hAnsi="Times New Roman" w:cs="Times New Roman"/>
              </w:rPr>
              <w:t>Клиники</w:t>
            </w:r>
            <w:r w:rsidRPr="00FC0040">
              <w:rPr>
                <w:rFonts w:ascii="Times New Roman" w:eastAsia="Times New Roman" w:hAnsi="Times New Roman" w:cs="Times New Roman"/>
              </w:rPr>
              <w:t>:</w:t>
            </w:r>
          </w:p>
          <w:p w14:paraId="3317873E" w14:textId="77777777" w:rsidR="002E2859" w:rsidRPr="00FC0040" w:rsidRDefault="002E2859">
            <w:pPr>
              <w:pStyle w:val="a3"/>
              <w:jc w:val="left"/>
              <w:rPr>
                <w:b/>
                <w:sz w:val="22"/>
                <w:szCs w:val="22"/>
              </w:rPr>
            </w:pPr>
          </w:p>
          <w:p w14:paraId="1E454A97" w14:textId="77777777" w:rsidR="002B0A34" w:rsidRPr="002B0A34" w:rsidRDefault="002B0A34">
            <w:pPr>
              <w:rPr>
                <w:rFonts w:ascii="Times New Roman" w:eastAsia="Times New Roman" w:hAnsi="Times New Roman" w:cs="Times New Roman"/>
                <w:b/>
                <w:color w:val="000000"/>
              </w:rPr>
            </w:pPr>
            <w:r w:rsidRPr="002B0A34">
              <w:rPr>
                <w:rFonts w:ascii="Times New Roman" w:eastAsia="Times New Roman" w:hAnsi="Times New Roman" w:cs="Times New Roman"/>
                <w:b/>
                <w:color w:val="000000"/>
              </w:rPr>
              <w:t>ТОО «</w:t>
            </w:r>
            <w:proofErr w:type="spellStart"/>
            <w:r w:rsidRPr="002B0A34">
              <w:rPr>
                <w:rFonts w:ascii="Times New Roman" w:eastAsia="Times New Roman" w:hAnsi="Times New Roman" w:cs="Times New Roman"/>
                <w:b/>
                <w:color w:val="000000"/>
              </w:rPr>
              <w:t>MedCitykz</w:t>
            </w:r>
            <w:proofErr w:type="spellEnd"/>
            <w:r w:rsidRPr="002B0A34">
              <w:rPr>
                <w:rFonts w:ascii="Times New Roman" w:eastAsia="Times New Roman" w:hAnsi="Times New Roman" w:cs="Times New Roman"/>
                <w:b/>
                <w:color w:val="000000"/>
              </w:rPr>
              <w:t>»</w:t>
            </w:r>
            <w:bookmarkStart w:id="1" w:name="_30j0zll" w:colFirst="0" w:colLast="0"/>
            <w:bookmarkEnd w:id="1"/>
          </w:p>
          <w:p w14:paraId="718D89D9" w14:textId="3C6F8B71" w:rsidR="002E2859" w:rsidRPr="002B0A34" w:rsidRDefault="002C49A2">
            <w:pPr>
              <w:rPr>
                <w:rFonts w:ascii="Times New Roman" w:eastAsia="Times New Roman" w:hAnsi="Times New Roman" w:cs="Times New Roman"/>
              </w:rPr>
            </w:pPr>
            <w:r w:rsidRPr="002B0A34">
              <w:rPr>
                <w:rFonts w:ascii="Times New Roman" w:eastAsia="Times New Roman" w:hAnsi="Times New Roman" w:cs="Times New Roman"/>
              </w:rPr>
              <w:t xml:space="preserve">БИН: 080 640 016 567   АО «Народный Банк Казахстана»  </w:t>
            </w:r>
          </w:p>
          <w:p w14:paraId="5DEE50ED" w14:textId="77777777" w:rsidR="002E2859" w:rsidRPr="002B0A34" w:rsidRDefault="002C49A2">
            <w:pPr>
              <w:rPr>
                <w:rFonts w:ascii="Times New Roman" w:eastAsia="Times New Roman" w:hAnsi="Times New Roman" w:cs="Times New Roman"/>
              </w:rPr>
            </w:pPr>
            <w:r w:rsidRPr="002B0A34">
              <w:rPr>
                <w:rFonts w:ascii="Times New Roman" w:eastAsia="Times New Roman" w:hAnsi="Times New Roman" w:cs="Times New Roman"/>
              </w:rPr>
              <w:t xml:space="preserve"> Счет KZ79 6010 3110 0028 8351 KZT    БИК HSBKKZKX     </w:t>
            </w:r>
            <w:proofErr w:type="spellStart"/>
            <w:r w:rsidRPr="002B0A34">
              <w:rPr>
                <w:rFonts w:ascii="Times New Roman" w:eastAsia="Times New Roman" w:hAnsi="Times New Roman" w:cs="Times New Roman"/>
              </w:rPr>
              <w:t>Кбе</w:t>
            </w:r>
            <w:proofErr w:type="spellEnd"/>
            <w:r w:rsidRPr="002B0A34">
              <w:rPr>
                <w:rFonts w:ascii="Times New Roman" w:eastAsia="Times New Roman" w:hAnsi="Times New Roman" w:cs="Times New Roman"/>
              </w:rPr>
              <w:t>: 17</w:t>
            </w:r>
          </w:p>
          <w:p w14:paraId="6DDA89D4" w14:textId="77777777" w:rsidR="00B5225C" w:rsidRDefault="002C49A2">
            <w:pPr>
              <w:rPr>
                <w:rFonts w:ascii="Times New Roman" w:eastAsia="Times New Roman" w:hAnsi="Times New Roman" w:cs="Times New Roman"/>
              </w:rPr>
            </w:pPr>
            <w:r w:rsidRPr="002B0A34">
              <w:rPr>
                <w:rFonts w:ascii="Times New Roman" w:eastAsia="Times New Roman" w:hAnsi="Times New Roman" w:cs="Times New Roman"/>
              </w:rPr>
              <w:t>Фактический адрес: Республика Казахстан,</w:t>
            </w:r>
          </w:p>
          <w:p w14:paraId="1AA3811F" w14:textId="29BDB521" w:rsidR="002E2859" w:rsidRPr="002B0A34" w:rsidRDefault="002C49A2">
            <w:pPr>
              <w:rPr>
                <w:rFonts w:ascii="Times New Roman" w:eastAsia="Times New Roman" w:hAnsi="Times New Roman" w:cs="Times New Roman"/>
              </w:rPr>
            </w:pPr>
            <w:r w:rsidRPr="002B0A34">
              <w:rPr>
                <w:rFonts w:ascii="Times New Roman" w:eastAsia="Times New Roman" w:hAnsi="Times New Roman" w:cs="Times New Roman"/>
              </w:rPr>
              <w:t xml:space="preserve">г. Алматы, ул. Мусабаева, д. №8 </w:t>
            </w:r>
          </w:p>
          <w:p w14:paraId="0D9D40C1" w14:textId="3CA8D98C" w:rsidR="002E2859" w:rsidRPr="002B0A34" w:rsidRDefault="002C49A2">
            <w:pPr>
              <w:rPr>
                <w:rFonts w:ascii="Times New Roman" w:eastAsia="Times New Roman" w:hAnsi="Times New Roman" w:cs="Times New Roman"/>
              </w:rPr>
            </w:pPr>
            <w:r w:rsidRPr="002B0A34">
              <w:rPr>
                <w:rFonts w:ascii="Times New Roman" w:eastAsia="Times New Roman" w:hAnsi="Times New Roman" w:cs="Times New Roman"/>
              </w:rPr>
              <w:t xml:space="preserve">Тел: 8 (727) 331 33 31 </w:t>
            </w:r>
          </w:p>
          <w:p w14:paraId="64C9F252" w14:textId="384CD372" w:rsidR="002E2859" w:rsidRPr="002B0A34" w:rsidRDefault="002C49A2">
            <w:pPr>
              <w:rPr>
                <w:rFonts w:ascii="Times New Roman" w:eastAsia="Times New Roman" w:hAnsi="Times New Roman" w:cs="Times New Roman"/>
              </w:rPr>
            </w:pPr>
            <w:r w:rsidRPr="002B0A34">
              <w:rPr>
                <w:rFonts w:ascii="Times New Roman" w:eastAsia="Times New Roman" w:hAnsi="Times New Roman" w:cs="Times New Roman"/>
              </w:rPr>
              <w:t xml:space="preserve">Директор: </w:t>
            </w:r>
            <w:r w:rsidR="00B5225C">
              <w:rPr>
                <w:rFonts w:ascii="Times New Roman" w:eastAsia="Times New Roman" w:hAnsi="Times New Roman" w:cs="Times New Roman"/>
              </w:rPr>
              <w:t xml:space="preserve">Савичев </w:t>
            </w:r>
            <w:proofErr w:type="gramStart"/>
            <w:r w:rsidR="00B5225C">
              <w:rPr>
                <w:rFonts w:ascii="Times New Roman" w:eastAsia="Times New Roman" w:hAnsi="Times New Roman" w:cs="Times New Roman"/>
              </w:rPr>
              <w:t>А.С</w:t>
            </w:r>
            <w:proofErr w:type="gramEnd"/>
          </w:p>
          <w:p w14:paraId="32621532" w14:textId="77777777" w:rsidR="002E2859" w:rsidRPr="002B0A34" w:rsidRDefault="002E2859">
            <w:pPr>
              <w:shd w:val="clear" w:color="auto" w:fill="FFFFFF"/>
              <w:rPr>
                <w:rFonts w:ascii="Times New Roman" w:eastAsia="Times New Roman" w:hAnsi="Times New Roman" w:cs="Times New Roman"/>
              </w:rPr>
            </w:pPr>
          </w:p>
          <w:p w14:paraId="77D3FE18" w14:textId="77777777" w:rsidR="002E2859" w:rsidRPr="002B0A34" w:rsidRDefault="002E2859">
            <w:pPr>
              <w:rPr>
                <w:rFonts w:ascii="Times New Roman" w:hAnsi="Times New Roman" w:cs="Times New Roman"/>
              </w:rPr>
            </w:pPr>
          </w:p>
        </w:tc>
        <w:tc>
          <w:tcPr>
            <w:tcW w:w="4673" w:type="dxa"/>
          </w:tcPr>
          <w:p w14:paraId="1AC7E43E" w14:textId="77777777" w:rsidR="002E2859" w:rsidRPr="002B0A34" w:rsidRDefault="002C49A2">
            <w:pPr>
              <w:pBdr>
                <w:top w:val="nil"/>
                <w:left w:val="nil"/>
                <w:bottom w:val="nil"/>
                <w:right w:val="nil"/>
                <w:between w:val="nil"/>
              </w:pBdr>
              <w:shd w:val="clear" w:color="auto" w:fill="FFFFFF"/>
              <w:jc w:val="right"/>
              <w:rPr>
                <w:rFonts w:ascii="Times New Roman" w:eastAsia="Verdana" w:hAnsi="Times New Roman" w:cs="Times New Roman"/>
                <w:b/>
                <w:color w:val="333333"/>
              </w:rPr>
            </w:pPr>
            <w:proofErr w:type="gramStart"/>
            <w:r w:rsidRPr="002B0A34">
              <w:rPr>
                <w:rFonts w:ascii="Times New Roman" w:eastAsia="Verdana" w:hAnsi="Times New Roman" w:cs="Times New Roman"/>
                <w:b/>
                <w:color w:val="333333"/>
              </w:rPr>
              <w:lastRenderedPageBreak/>
              <w:t xml:space="preserve">« </w:t>
            </w:r>
            <w:proofErr w:type="spellStart"/>
            <w:r w:rsidRPr="002B0A34">
              <w:rPr>
                <w:rFonts w:ascii="Times New Roman" w:eastAsia="Verdana" w:hAnsi="Times New Roman" w:cs="Times New Roman"/>
                <w:b/>
                <w:color w:val="333333"/>
              </w:rPr>
              <w:t>MedCitykz</w:t>
            </w:r>
            <w:proofErr w:type="spellEnd"/>
            <w:proofErr w:type="gramEnd"/>
            <w:r w:rsidRPr="002B0A34">
              <w:rPr>
                <w:rFonts w:ascii="Times New Roman" w:eastAsia="Verdana" w:hAnsi="Times New Roman" w:cs="Times New Roman"/>
                <w:b/>
                <w:color w:val="333333"/>
              </w:rPr>
              <w:t xml:space="preserve"> » ЖШС</w:t>
            </w:r>
          </w:p>
          <w:p w14:paraId="018BEC61" w14:textId="77777777" w:rsidR="002E2859" w:rsidRPr="002B0A34" w:rsidRDefault="002C49A2">
            <w:pPr>
              <w:pBdr>
                <w:top w:val="nil"/>
                <w:left w:val="nil"/>
                <w:bottom w:val="nil"/>
                <w:right w:val="nil"/>
                <w:between w:val="nil"/>
              </w:pBdr>
              <w:shd w:val="clear" w:color="auto" w:fill="FFFFFF"/>
              <w:jc w:val="right"/>
              <w:rPr>
                <w:rFonts w:ascii="Times New Roman" w:eastAsia="Verdana" w:hAnsi="Times New Roman" w:cs="Times New Roman"/>
                <w:b/>
                <w:color w:val="333333"/>
              </w:rPr>
            </w:pPr>
            <w:proofErr w:type="spellStart"/>
            <w:r w:rsidRPr="002B0A34">
              <w:rPr>
                <w:rFonts w:ascii="Times New Roman" w:eastAsia="Verdana" w:hAnsi="Times New Roman" w:cs="Times New Roman"/>
                <w:b/>
                <w:color w:val="333333"/>
              </w:rPr>
              <w:t>Қазақстан</w:t>
            </w:r>
            <w:proofErr w:type="spellEnd"/>
            <w:r w:rsidRPr="002B0A34">
              <w:rPr>
                <w:rFonts w:ascii="Times New Roman" w:eastAsia="Verdana" w:hAnsi="Times New Roman" w:cs="Times New Roman"/>
                <w:b/>
                <w:color w:val="333333"/>
              </w:rPr>
              <w:t xml:space="preserve"> </w:t>
            </w:r>
            <w:proofErr w:type="spellStart"/>
            <w:r w:rsidRPr="002B0A34">
              <w:rPr>
                <w:rFonts w:ascii="Times New Roman" w:eastAsia="Verdana" w:hAnsi="Times New Roman" w:cs="Times New Roman"/>
                <w:b/>
                <w:color w:val="333333"/>
              </w:rPr>
              <w:t>Республикасы</w:t>
            </w:r>
            <w:proofErr w:type="spellEnd"/>
            <w:r w:rsidRPr="002B0A34">
              <w:rPr>
                <w:rFonts w:ascii="Times New Roman" w:eastAsia="Verdana" w:hAnsi="Times New Roman" w:cs="Times New Roman"/>
                <w:b/>
                <w:color w:val="333333"/>
              </w:rPr>
              <w:t xml:space="preserve">, 050000, </w:t>
            </w:r>
          </w:p>
          <w:p w14:paraId="6FF7EE26" w14:textId="77777777" w:rsidR="002E2859" w:rsidRPr="002B0A34" w:rsidRDefault="002C49A2">
            <w:pPr>
              <w:pBdr>
                <w:top w:val="nil"/>
                <w:left w:val="nil"/>
                <w:bottom w:val="nil"/>
                <w:right w:val="nil"/>
                <w:between w:val="nil"/>
              </w:pBdr>
              <w:shd w:val="clear" w:color="auto" w:fill="FFFFFF"/>
              <w:jc w:val="right"/>
              <w:rPr>
                <w:rFonts w:ascii="Times New Roman" w:eastAsia="Verdana" w:hAnsi="Times New Roman" w:cs="Times New Roman"/>
                <w:b/>
                <w:color w:val="333333"/>
              </w:rPr>
            </w:pPr>
            <w:r w:rsidRPr="002B0A34">
              <w:rPr>
                <w:rFonts w:ascii="Times New Roman" w:eastAsia="Verdana" w:hAnsi="Times New Roman" w:cs="Times New Roman"/>
                <w:b/>
                <w:color w:val="333333"/>
              </w:rPr>
              <w:t xml:space="preserve">Алматы </w:t>
            </w:r>
            <w:proofErr w:type="spellStart"/>
            <w:r w:rsidRPr="002B0A34">
              <w:rPr>
                <w:rFonts w:ascii="Times New Roman" w:eastAsia="Verdana" w:hAnsi="Times New Roman" w:cs="Times New Roman"/>
                <w:b/>
                <w:color w:val="333333"/>
              </w:rPr>
              <w:t>қаласы</w:t>
            </w:r>
            <w:proofErr w:type="spellEnd"/>
            <w:r w:rsidRPr="002B0A34">
              <w:rPr>
                <w:rFonts w:ascii="Times New Roman" w:eastAsia="Verdana" w:hAnsi="Times New Roman" w:cs="Times New Roman"/>
                <w:b/>
                <w:color w:val="333333"/>
              </w:rPr>
              <w:t xml:space="preserve">, </w:t>
            </w:r>
            <w:proofErr w:type="spellStart"/>
            <w:r w:rsidRPr="002B0A34">
              <w:rPr>
                <w:rFonts w:ascii="Times New Roman" w:eastAsia="Verdana" w:hAnsi="Times New Roman" w:cs="Times New Roman"/>
                <w:b/>
                <w:color w:val="333333"/>
              </w:rPr>
              <w:t>Мұсабаев</w:t>
            </w:r>
            <w:proofErr w:type="spellEnd"/>
            <w:r w:rsidRPr="002B0A34">
              <w:rPr>
                <w:rFonts w:ascii="Times New Roman" w:eastAsia="Verdana" w:hAnsi="Times New Roman" w:cs="Times New Roman"/>
                <w:b/>
                <w:color w:val="333333"/>
              </w:rPr>
              <w:t xml:space="preserve"> </w:t>
            </w:r>
            <w:proofErr w:type="spellStart"/>
            <w:r w:rsidRPr="002B0A34">
              <w:rPr>
                <w:rFonts w:ascii="Times New Roman" w:eastAsia="Verdana" w:hAnsi="Times New Roman" w:cs="Times New Roman"/>
                <w:b/>
                <w:color w:val="333333"/>
              </w:rPr>
              <w:t>көшесі</w:t>
            </w:r>
            <w:proofErr w:type="spellEnd"/>
            <w:r w:rsidRPr="002B0A34">
              <w:rPr>
                <w:rFonts w:ascii="Times New Roman" w:eastAsia="Verdana" w:hAnsi="Times New Roman" w:cs="Times New Roman"/>
                <w:b/>
                <w:color w:val="333333"/>
              </w:rPr>
              <w:t>, 8</w:t>
            </w:r>
          </w:p>
          <w:p w14:paraId="3647B44E" w14:textId="77777777" w:rsidR="002B0A34" w:rsidRDefault="002B0A34">
            <w:pPr>
              <w:pStyle w:val="1"/>
              <w:spacing w:before="0"/>
              <w:jc w:val="center"/>
              <w:outlineLvl w:val="0"/>
              <w:rPr>
                <w:rFonts w:ascii="Times New Roman" w:eastAsia="Times New Roman" w:hAnsi="Times New Roman" w:cs="Times New Roman"/>
                <w:color w:val="000000"/>
                <w:sz w:val="22"/>
                <w:szCs w:val="22"/>
              </w:rPr>
            </w:pPr>
          </w:p>
          <w:p w14:paraId="38E6A897" w14:textId="3920B189" w:rsidR="002E2859" w:rsidRPr="002B0A34" w:rsidRDefault="002C49A2">
            <w:pPr>
              <w:pStyle w:val="1"/>
              <w:spacing w:before="0"/>
              <w:jc w:val="center"/>
              <w:outlineLvl w:val="0"/>
              <w:rPr>
                <w:rFonts w:ascii="Times New Roman" w:eastAsia="Times New Roman" w:hAnsi="Times New Roman" w:cs="Times New Roman"/>
                <w:color w:val="000000"/>
                <w:sz w:val="22"/>
                <w:szCs w:val="22"/>
              </w:rPr>
            </w:pPr>
            <w:proofErr w:type="spellStart"/>
            <w:r w:rsidRPr="002B0A34">
              <w:rPr>
                <w:rFonts w:ascii="Times New Roman" w:eastAsia="Times New Roman" w:hAnsi="Times New Roman" w:cs="Times New Roman"/>
                <w:color w:val="000000"/>
                <w:sz w:val="22"/>
                <w:szCs w:val="22"/>
              </w:rPr>
              <w:t>Ақылы</w:t>
            </w:r>
            <w:proofErr w:type="spellEnd"/>
            <w:r w:rsidRPr="002B0A34">
              <w:rPr>
                <w:rFonts w:ascii="Times New Roman" w:eastAsia="Times New Roman" w:hAnsi="Times New Roman" w:cs="Times New Roman"/>
                <w:color w:val="000000"/>
                <w:sz w:val="22"/>
                <w:szCs w:val="22"/>
              </w:rPr>
              <w:t xml:space="preserve"> </w:t>
            </w:r>
            <w:proofErr w:type="spellStart"/>
            <w:r w:rsidRPr="002B0A34">
              <w:rPr>
                <w:rFonts w:ascii="Times New Roman" w:eastAsia="Times New Roman" w:hAnsi="Times New Roman" w:cs="Times New Roman"/>
                <w:color w:val="000000"/>
                <w:sz w:val="22"/>
                <w:szCs w:val="22"/>
              </w:rPr>
              <w:t>медициналық</w:t>
            </w:r>
            <w:proofErr w:type="spellEnd"/>
            <w:r w:rsidRPr="002B0A34">
              <w:rPr>
                <w:rFonts w:ascii="Times New Roman" w:eastAsia="Times New Roman" w:hAnsi="Times New Roman" w:cs="Times New Roman"/>
                <w:color w:val="000000"/>
                <w:sz w:val="22"/>
                <w:szCs w:val="22"/>
              </w:rPr>
              <w:t xml:space="preserve"> </w:t>
            </w:r>
            <w:proofErr w:type="spellStart"/>
            <w:r w:rsidRPr="002B0A34">
              <w:rPr>
                <w:rFonts w:ascii="Times New Roman" w:eastAsia="Times New Roman" w:hAnsi="Times New Roman" w:cs="Times New Roman"/>
                <w:color w:val="000000"/>
                <w:sz w:val="22"/>
                <w:szCs w:val="22"/>
              </w:rPr>
              <w:t>қызметтер</w:t>
            </w:r>
            <w:proofErr w:type="spellEnd"/>
            <w:r w:rsidRPr="002B0A34">
              <w:rPr>
                <w:rFonts w:ascii="Times New Roman" w:eastAsia="Times New Roman" w:hAnsi="Times New Roman" w:cs="Times New Roman"/>
                <w:color w:val="000000"/>
                <w:sz w:val="22"/>
                <w:szCs w:val="22"/>
              </w:rPr>
              <w:t xml:space="preserve"> </w:t>
            </w:r>
            <w:proofErr w:type="spellStart"/>
            <w:r w:rsidRPr="002B0A34">
              <w:rPr>
                <w:rFonts w:ascii="Times New Roman" w:eastAsia="Times New Roman" w:hAnsi="Times New Roman" w:cs="Times New Roman"/>
                <w:color w:val="000000"/>
                <w:sz w:val="22"/>
                <w:szCs w:val="22"/>
              </w:rPr>
              <w:t>көрсету</w:t>
            </w:r>
            <w:proofErr w:type="spellEnd"/>
            <w:r w:rsidRPr="002B0A34">
              <w:rPr>
                <w:rFonts w:ascii="Times New Roman" w:eastAsia="Times New Roman" w:hAnsi="Times New Roman" w:cs="Times New Roman"/>
                <w:color w:val="000000"/>
                <w:sz w:val="22"/>
                <w:szCs w:val="22"/>
              </w:rPr>
              <w:t xml:space="preserve"> </w:t>
            </w:r>
            <w:proofErr w:type="spellStart"/>
            <w:r w:rsidRPr="002B0A34">
              <w:rPr>
                <w:rFonts w:ascii="Times New Roman" w:eastAsia="Times New Roman" w:hAnsi="Times New Roman" w:cs="Times New Roman"/>
                <w:color w:val="000000"/>
                <w:sz w:val="22"/>
                <w:szCs w:val="22"/>
              </w:rPr>
              <w:t>туралы</w:t>
            </w:r>
            <w:proofErr w:type="spellEnd"/>
            <w:r w:rsidRPr="002B0A34">
              <w:rPr>
                <w:rFonts w:ascii="Times New Roman" w:eastAsia="Times New Roman" w:hAnsi="Times New Roman" w:cs="Times New Roman"/>
                <w:color w:val="000000"/>
                <w:sz w:val="22"/>
                <w:szCs w:val="22"/>
              </w:rPr>
              <w:t xml:space="preserve"> </w:t>
            </w:r>
          </w:p>
          <w:p w14:paraId="03DE6E8B" w14:textId="77777777" w:rsidR="002E2859" w:rsidRPr="002B0A34" w:rsidRDefault="002C49A2">
            <w:pPr>
              <w:pStyle w:val="1"/>
              <w:spacing w:before="0"/>
              <w:jc w:val="center"/>
              <w:outlineLvl w:val="0"/>
              <w:rPr>
                <w:rFonts w:ascii="Times New Roman" w:eastAsia="Times New Roman" w:hAnsi="Times New Roman" w:cs="Times New Roman"/>
                <w:color w:val="000000"/>
                <w:sz w:val="22"/>
                <w:szCs w:val="22"/>
              </w:rPr>
            </w:pPr>
            <w:proofErr w:type="spellStart"/>
            <w:r w:rsidRPr="002B0A34">
              <w:rPr>
                <w:rFonts w:ascii="Times New Roman" w:eastAsia="Times New Roman" w:hAnsi="Times New Roman" w:cs="Times New Roman"/>
                <w:color w:val="000000"/>
                <w:sz w:val="22"/>
                <w:szCs w:val="22"/>
              </w:rPr>
              <w:t>ашық</w:t>
            </w:r>
            <w:proofErr w:type="spellEnd"/>
            <w:r w:rsidRPr="002B0A34">
              <w:rPr>
                <w:rFonts w:ascii="Times New Roman" w:eastAsia="Times New Roman" w:hAnsi="Times New Roman" w:cs="Times New Roman"/>
                <w:color w:val="000000"/>
                <w:sz w:val="22"/>
                <w:szCs w:val="22"/>
              </w:rPr>
              <w:t xml:space="preserve"> (</w:t>
            </w:r>
            <w:proofErr w:type="spellStart"/>
            <w:r w:rsidRPr="002B0A34">
              <w:rPr>
                <w:rFonts w:ascii="Times New Roman" w:eastAsia="Times New Roman" w:hAnsi="Times New Roman" w:cs="Times New Roman"/>
                <w:color w:val="000000"/>
                <w:sz w:val="22"/>
                <w:szCs w:val="22"/>
              </w:rPr>
              <w:t>жария</w:t>
            </w:r>
            <w:proofErr w:type="spellEnd"/>
            <w:r w:rsidRPr="002B0A34">
              <w:rPr>
                <w:rFonts w:ascii="Times New Roman" w:eastAsia="Times New Roman" w:hAnsi="Times New Roman" w:cs="Times New Roman"/>
                <w:color w:val="000000"/>
                <w:sz w:val="22"/>
                <w:szCs w:val="22"/>
              </w:rPr>
              <w:t xml:space="preserve">) оферта </w:t>
            </w:r>
            <w:proofErr w:type="spellStart"/>
            <w:r w:rsidRPr="002B0A34">
              <w:rPr>
                <w:rFonts w:ascii="Times New Roman" w:eastAsia="Times New Roman" w:hAnsi="Times New Roman" w:cs="Times New Roman"/>
                <w:color w:val="000000"/>
                <w:sz w:val="22"/>
                <w:szCs w:val="22"/>
              </w:rPr>
              <w:t>шарты</w:t>
            </w:r>
            <w:proofErr w:type="spellEnd"/>
            <w:r w:rsidRPr="002B0A34">
              <w:rPr>
                <w:rFonts w:ascii="Times New Roman" w:eastAsia="Times New Roman" w:hAnsi="Times New Roman" w:cs="Times New Roman"/>
                <w:color w:val="000000"/>
                <w:sz w:val="22"/>
                <w:szCs w:val="22"/>
              </w:rPr>
              <w:t xml:space="preserve"> </w:t>
            </w:r>
          </w:p>
          <w:p w14:paraId="07437B21" w14:textId="77777777" w:rsidR="002E2859" w:rsidRPr="002B0A34" w:rsidRDefault="002C49A2">
            <w:pPr>
              <w:rPr>
                <w:rFonts w:ascii="Times New Roman" w:eastAsia="Times New Roman" w:hAnsi="Times New Roman" w:cs="Times New Roman"/>
              </w:rPr>
            </w:pPr>
            <w:r w:rsidRPr="002B0A34">
              <w:rPr>
                <w:rFonts w:ascii="Times New Roman" w:eastAsia="Times New Roman" w:hAnsi="Times New Roman" w:cs="Times New Roman"/>
              </w:rPr>
              <w:t xml:space="preserve">       </w:t>
            </w:r>
          </w:p>
          <w:p w14:paraId="42D7500B" w14:textId="411B7B2E" w:rsidR="002E2859" w:rsidRPr="002B0A34" w:rsidRDefault="002C49A2">
            <w:pPr>
              <w:jc w:val="both"/>
              <w:rPr>
                <w:rFonts w:ascii="Times New Roman" w:eastAsia="Times New Roman" w:hAnsi="Times New Roman" w:cs="Times New Roman"/>
                <w:b/>
                <w:color w:val="000000"/>
              </w:rPr>
            </w:pPr>
            <w:proofErr w:type="spellStart"/>
            <w:r w:rsidRPr="002B0A34">
              <w:rPr>
                <w:rFonts w:ascii="Times New Roman" w:eastAsia="Times New Roman" w:hAnsi="Times New Roman" w:cs="Times New Roman"/>
              </w:rPr>
              <w:t>Әрі</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қарай</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Емхана</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деп</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аталатын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Жарғы</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негізінде</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әрекет</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ететін</w:t>
            </w:r>
            <w:proofErr w:type="spellEnd"/>
            <w:r w:rsidRPr="002B0A34">
              <w:rPr>
                <w:rFonts w:ascii="Times New Roman" w:eastAsia="Times New Roman" w:hAnsi="Times New Roman" w:cs="Times New Roman"/>
              </w:rPr>
              <w:t xml:space="preserve"> Бас директор </w:t>
            </w:r>
            <w:r w:rsidR="00B5225C">
              <w:rPr>
                <w:rFonts w:ascii="Times New Roman" w:eastAsia="Times New Roman" w:hAnsi="Times New Roman" w:cs="Times New Roman"/>
              </w:rPr>
              <w:t>Савичев</w:t>
            </w:r>
            <w:bookmarkStart w:id="2" w:name="_GoBack"/>
            <w:bookmarkEnd w:id="2"/>
            <w:r w:rsidR="00B5225C">
              <w:rPr>
                <w:rFonts w:ascii="Times New Roman" w:eastAsia="Times New Roman" w:hAnsi="Times New Roman" w:cs="Times New Roman"/>
              </w:rPr>
              <w:t xml:space="preserve"> А.С</w:t>
            </w:r>
            <w:r w:rsidR="00B5225C"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атынан</w:t>
            </w:r>
            <w:proofErr w:type="spellEnd"/>
            <w:r w:rsidRPr="002B0A34">
              <w:rPr>
                <w:rFonts w:ascii="Times New Roman" w:eastAsia="Times New Roman" w:hAnsi="Times New Roman" w:cs="Times New Roman"/>
              </w:rPr>
              <w:t xml:space="preserve"> </w:t>
            </w:r>
            <w:r w:rsidRPr="002B0A34">
              <w:rPr>
                <w:rFonts w:ascii="Times New Roman" w:eastAsia="Times New Roman" w:hAnsi="Times New Roman" w:cs="Times New Roman"/>
                <w:b/>
                <w:color w:val="000000"/>
              </w:rPr>
              <w:t xml:space="preserve">« </w:t>
            </w:r>
            <w:proofErr w:type="spellStart"/>
            <w:r w:rsidRPr="002B0A34">
              <w:rPr>
                <w:rFonts w:ascii="Times New Roman" w:eastAsia="Times New Roman" w:hAnsi="Times New Roman" w:cs="Times New Roman"/>
                <w:b/>
                <w:color w:val="000000"/>
              </w:rPr>
              <w:t>MedCitykz</w:t>
            </w:r>
            <w:proofErr w:type="spellEnd"/>
            <w:r w:rsidRPr="002B0A34">
              <w:rPr>
                <w:rFonts w:ascii="Times New Roman" w:eastAsia="Times New Roman" w:hAnsi="Times New Roman" w:cs="Times New Roman"/>
                <w:b/>
                <w:color w:val="000000"/>
              </w:rPr>
              <w:t>» ЖШС-</w:t>
            </w:r>
            <w:proofErr w:type="spellStart"/>
            <w:r w:rsidRPr="002B0A34">
              <w:rPr>
                <w:rFonts w:ascii="Times New Roman" w:eastAsia="Times New Roman" w:hAnsi="Times New Roman" w:cs="Times New Roman"/>
                <w:b/>
                <w:color w:val="000000"/>
              </w:rPr>
              <w:t>ның</w:t>
            </w:r>
            <w:proofErr w:type="spellEnd"/>
            <w:r w:rsidRPr="002B0A34">
              <w:rPr>
                <w:rFonts w:ascii="Times New Roman" w:eastAsia="Times New Roman" w:hAnsi="Times New Roman" w:cs="Times New Roman"/>
                <w:b/>
                <w:color w:val="000000"/>
              </w:rPr>
              <w:t xml:space="preserve"> </w:t>
            </w:r>
            <w:proofErr w:type="spellStart"/>
            <w:r w:rsidRPr="002B0A34">
              <w:rPr>
                <w:rFonts w:ascii="Times New Roman" w:eastAsia="Times New Roman" w:hAnsi="Times New Roman" w:cs="Times New Roman"/>
                <w:color w:val="000000"/>
              </w:rPr>
              <w:t>ақылы</w:t>
            </w:r>
            <w:proofErr w:type="spellEnd"/>
            <w:r w:rsidRPr="002B0A34">
              <w:rPr>
                <w:rFonts w:ascii="Times New Roman" w:eastAsia="Times New Roman" w:hAnsi="Times New Roman" w:cs="Times New Roman"/>
                <w:color w:val="000000"/>
              </w:rPr>
              <w:t xml:space="preserve"> </w:t>
            </w:r>
            <w:proofErr w:type="spellStart"/>
            <w:r w:rsidRPr="002B0A34">
              <w:rPr>
                <w:rFonts w:ascii="Times New Roman" w:eastAsia="Times New Roman" w:hAnsi="Times New Roman" w:cs="Times New Roman"/>
                <w:color w:val="000000"/>
              </w:rPr>
              <w:t>медициналық</w:t>
            </w:r>
            <w:proofErr w:type="spellEnd"/>
            <w:r w:rsidRPr="002B0A34">
              <w:rPr>
                <w:rFonts w:ascii="Times New Roman" w:eastAsia="Times New Roman" w:hAnsi="Times New Roman" w:cs="Times New Roman"/>
                <w:color w:val="000000"/>
              </w:rPr>
              <w:t xml:space="preserve"> </w:t>
            </w:r>
            <w:proofErr w:type="spellStart"/>
            <w:r w:rsidRPr="002B0A34">
              <w:rPr>
                <w:rFonts w:ascii="Times New Roman" w:eastAsia="Times New Roman" w:hAnsi="Times New Roman" w:cs="Times New Roman"/>
                <w:color w:val="000000"/>
              </w:rPr>
              <w:t>қызметтер</w:t>
            </w:r>
            <w:proofErr w:type="spellEnd"/>
            <w:r w:rsidRPr="002B0A34">
              <w:rPr>
                <w:rFonts w:ascii="Times New Roman" w:eastAsia="Times New Roman" w:hAnsi="Times New Roman" w:cs="Times New Roman"/>
                <w:color w:val="000000"/>
              </w:rPr>
              <w:t xml:space="preserve"> </w:t>
            </w:r>
            <w:proofErr w:type="spellStart"/>
            <w:r w:rsidRPr="002B0A34">
              <w:rPr>
                <w:rFonts w:ascii="Times New Roman" w:eastAsia="Times New Roman" w:hAnsi="Times New Roman" w:cs="Times New Roman"/>
                <w:color w:val="000000"/>
              </w:rPr>
              <w:t>көрсету</w:t>
            </w:r>
            <w:proofErr w:type="spellEnd"/>
            <w:r w:rsidRPr="002B0A34">
              <w:rPr>
                <w:rFonts w:ascii="Times New Roman" w:eastAsia="Times New Roman" w:hAnsi="Times New Roman" w:cs="Times New Roman"/>
                <w:color w:val="000000"/>
              </w:rPr>
              <w:t xml:space="preserve"> </w:t>
            </w:r>
            <w:proofErr w:type="spellStart"/>
            <w:r w:rsidRPr="002B0A34">
              <w:rPr>
                <w:rFonts w:ascii="Times New Roman" w:eastAsia="Times New Roman" w:hAnsi="Times New Roman" w:cs="Times New Roman"/>
                <w:color w:val="000000"/>
              </w:rPr>
              <w:t>туралы</w:t>
            </w:r>
            <w:proofErr w:type="spellEnd"/>
            <w:r w:rsidRPr="002B0A34">
              <w:rPr>
                <w:rFonts w:ascii="Times New Roman" w:eastAsia="Times New Roman" w:hAnsi="Times New Roman" w:cs="Times New Roman"/>
                <w:color w:val="000000"/>
              </w:rPr>
              <w:t xml:space="preserve"> </w:t>
            </w:r>
            <w:proofErr w:type="spellStart"/>
            <w:r w:rsidRPr="002B0A34">
              <w:rPr>
                <w:rFonts w:ascii="Times New Roman" w:eastAsia="Times New Roman" w:hAnsi="Times New Roman" w:cs="Times New Roman"/>
                <w:color w:val="000000"/>
              </w:rPr>
              <w:t>ашық</w:t>
            </w:r>
            <w:proofErr w:type="spellEnd"/>
            <w:r w:rsidRPr="002B0A34">
              <w:rPr>
                <w:rFonts w:ascii="Times New Roman" w:eastAsia="Times New Roman" w:hAnsi="Times New Roman" w:cs="Times New Roman"/>
                <w:color w:val="000000"/>
              </w:rPr>
              <w:t xml:space="preserve"> (</w:t>
            </w:r>
            <w:proofErr w:type="spellStart"/>
            <w:r w:rsidRPr="002B0A34">
              <w:rPr>
                <w:rFonts w:ascii="Times New Roman" w:eastAsia="Times New Roman" w:hAnsi="Times New Roman" w:cs="Times New Roman"/>
                <w:color w:val="000000"/>
              </w:rPr>
              <w:t>жария</w:t>
            </w:r>
            <w:proofErr w:type="spellEnd"/>
            <w:r w:rsidRPr="002B0A34">
              <w:rPr>
                <w:rFonts w:ascii="Times New Roman" w:eastAsia="Times New Roman" w:hAnsi="Times New Roman" w:cs="Times New Roman"/>
                <w:color w:val="000000"/>
              </w:rPr>
              <w:t xml:space="preserve">) </w:t>
            </w:r>
            <w:proofErr w:type="spellStart"/>
            <w:r w:rsidRPr="002B0A34">
              <w:rPr>
                <w:rFonts w:ascii="Times New Roman" w:eastAsia="Times New Roman" w:hAnsi="Times New Roman" w:cs="Times New Roman"/>
                <w:color w:val="000000"/>
              </w:rPr>
              <w:t>шарты</w:t>
            </w:r>
            <w:proofErr w:type="spellEnd"/>
            <w:r w:rsidRPr="002B0A34">
              <w:rPr>
                <w:rFonts w:ascii="Times New Roman" w:eastAsia="Times New Roman" w:hAnsi="Times New Roman" w:cs="Times New Roman"/>
                <w:color w:val="000000"/>
              </w:rPr>
              <w:t xml:space="preserve"> </w:t>
            </w:r>
            <w:proofErr w:type="spellStart"/>
            <w:r w:rsidRPr="002B0A34">
              <w:rPr>
                <w:rFonts w:ascii="Times New Roman" w:eastAsia="Times New Roman" w:hAnsi="Times New Roman" w:cs="Times New Roman"/>
                <w:color w:val="000000"/>
              </w:rPr>
              <w:t>Қазақстан</w:t>
            </w:r>
            <w:proofErr w:type="spellEnd"/>
            <w:r w:rsidRPr="002B0A34">
              <w:rPr>
                <w:rFonts w:ascii="Times New Roman" w:eastAsia="Times New Roman" w:hAnsi="Times New Roman" w:cs="Times New Roman"/>
                <w:color w:val="000000"/>
              </w:rPr>
              <w:t xml:space="preserve"> </w:t>
            </w:r>
            <w:proofErr w:type="spellStart"/>
            <w:r w:rsidRPr="002B0A34">
              <w:rPr>
                <w:rFonts w:ascii="Times New Roman" w:eastAsia="Times New Roman" w:hAnsi="Times New Roman" w:cs="Times New Roman"/>
                <w:color w:val="000000"/>
              </w:rPr>
              <w:t>Республикасы</w:t>
            </w:r>
            <w:proofErr w:type="spellEnd"/>
            <w:r w:rsidRPr="002B0A34">
              <w:rPr>
                <w:rFonts w:ascii="Times New Roman" w:eastAsia="Times New Roman" w:hAnsi="Times New Roman" w:cs="Times New Roman"/>
                <w:color w:val="000000"/>
              </w:rPr>
              <w:t xml:space="preserve"> </w:t>
            </w:r>
            <w:proofErr w:type="spellStart"/>
            <w:r w:rsidRPr="002B0A34">
              <w:rPr>
                <w:rFonts w:ascii="Times New Roman" w:eastAsia="Times New Roman" w:hAnsi="Times New Roman" w:cs="Times New Roman"/>
                <w:color w:val="000000"/>
              </w:rPr>
              <w:t>Азаматтық</w:t>
            </w:r>
            <w:proofErr w:type="spellEnd"/>
            <w:r w:rsidRPr="002B0A34">
              <w:rPr>
                <w:rFonts w:ascii="Times New Roman" w:eastAsia="Times New Roman" w:hAnsi="Times New Roman" w:cs="Times New Roman"/>
                <w:color w:val="000000"/>
              </w:rPr>
              <w:t xml:space="preserve"> </w:t>
            </w:r>
            <w:proofErr w:type="spellStart"/>
            <w:r w:rsidRPr="002B0A34">
              <w:rPr>
                <w:rFonts w:ascii="Times New Roman" w:eastAsia="Times New Roman" w:hAnsi="Times New Roman" w:cs="Times New Roman"/>
                <w:color w:val="000000"/>
              </w:rPr>
              <w:t>кодексінің</w:t>
            </w:r>
            <w:proofErr w:type="spellEnd"/>
            <w:r w:rsidRPr="002B0A34">
              <w:rPr>
                <w:rFonts w:ascii="Times New Roman" w:eastAsia="Times New Roman" w:hAnsi="Times New Roman" w:cs="Times New Roman"/>
                <w:color w:val="000000"/>
              </w:rPr>
              <w:t xml:space="preserve"> (</w:t>
            </w:r>
            <w:proofErr w:type="spellStart"/>
            <w:r w:rsidRPr="002B0A34">
              <w:rPr>
                <w:rFonts w:ascii="Times New Roman" w:eastAsia="Times New Roman" w:hAnsi="Times New Roman" w:cs="Times New Roman"/>
                <w:color w:val="000000"/>
              </w:rPr>
              <w:t>әрі</w:t>
            </w:r>
            <w:proofErr w:type="spellEnd"/>
            <w:r w:rsidRPr="002B0A34">
              <w:rPr>
                <w:rFonts w:ascii="Times New Roman" w:eastAsia="Times New Roman" w:hAnsi="Times New Roman" w:cs="Times New Roman"/>
                <w:color w:val="000000"/>
              </w:rPr>
              <w:t xml:space="preserve"> </w:t>
            </w:r>
            <w:proofErr w:type="spellStart"/>
            <w:r w:rsidRPr="002B0A34">
              <w:rPr>
                <w:rFonts w:ascii="Times New Roman" w:eastAsia="Times New Roman" w:hAnsi="Times New Roman" w:cs="Times New Roman"/>
                <w:color w:val="000000"/>
              </w:rPr>
              <w:t>қарай</w:t>
            </w:r>
            <w:proofErr w:type="spellEnd"/>
            <w:r w:rsidRPr="002B0A34">
              <w:rPr>
                <w:rFonts w:ascii="Times New Roman" w:eastAsia="Times New Roman" w:hAnsi="Times New Roman" w:cs="Times New Roman"/>
                <w:color w:val="000000"/>
              </w:rPr>
              <w:t xml:space="preserve"> – ҚР АК) 395-бабына </w:t>
            </w:r>
            <w:proofErr w:type="spellStart"/>
            <w:r w:rsidRPr="002B0A34">
              <w:rPr>
                <w:rFonts w:ascii="Times New Roman" w:eastAsia="Times New Roman" w:hAnsi="Times New Roman" w:cs="Times New Roman"/>
                <w:color w:val="000000"/>
              </w:rPr>
              <w:t>сәйкес</w:t>
            </w:r>
            <w:proofErr w:type="spellEnd"/>
            <w:r w:rsidRPr="002B0A34">
              <w:rPr>
                <w:rFonts w:ascii="Times New Roman" w:eastAsia="Times New Roman" w:hAnsi="Times New Roman" w:cs="Times New Roman"/>
                <w:color w:val="000000"/>
              </w:rPr>
              <w:t xml:space="preserve">, </w:t>
            </w:r>
            <w:proofErr w:type="spellStart"/>
            <w:r w:rsidRPr="002B0A34">
              <w:rPr>
                <w:rFonts w:ascii="Times New Roman" w:eastAsia="Times New Roman" w:hAnsi="Times New Roman" w:cs="Times New Roman"/>
                <w:color w:val="000000"/>
              </w:rPr>
              <w:t>әрі</w:t>
            </w:r>
            <w:proofErr w:type="spellEnd"/>
            <w:r w:rsidRPr="002B0A34">
              <w:rPr>
                <w:rFonts w:ascii="Times New Roman" w:eastAsia="Times New Roman" w:hAnsi="Times New Roman" w:cs="Times New Roman"/>
                <w:color w:val="000000"/>
              </w:rPr>
              <w:t xml:space="preserve"> </w:t>
            </w:r>
            <w:proofErr w:type="spellStart"/>
            <w:r w:rsidRPr="002B0A34">
              <w:rPr>
                <w:rFonts w:ascii="Times New Roman" w:eastAsia="Times New Roman" w:hAnsi="Times New Roman" w:cs="Times New Roman"/>
                <w:color w:val="000000"/>
              </w:rPr>
              <w:t>қарай</w:t>
            </w:r>
            <w:proofErr w:type="spellEnd"/>
            <w:r w:rsidRPr="002B0A34">
              <w:rPr>
                <w:rFonts w:ascii="Times New Roman" w:eastAsia="Times New Roman" w:hAnsi="Times New Roman" w:cs="Times New Roman"/>
                <w:color w:val="000000"/>
              </w:rPr>
              <w:t xml:space="preserve"> «</w:t>
            </w:r>
            <w:proofErr w:type="spellStart"/>
            <w:r w:rsidRPr="002B0A34">
              <w:rPr>
                <w:rFonts w:ascii="Times New Roman" w:eastAsia="Times New Roman" w:hAnsi="Times New Roman" w:cs="Times New Roman"/>
                <w:color w:val="000000"/>
              </w:rPr>
              <w:t>Тапсырыс</w:t>
            </w:r>
            <w:proofErr w:type="spellEnd"/>
            <w:r w:rsidRPr="002B0A34">
              <w:rPr>
                <w:rFonts w:ascii="Times New Roman" w:eastAsia="Times New Roman" w:hAnsi="Times New Roman" w:cs="Times New Roman"/>
                <w:color w:val="000000"/>
              </w:rPr>
              <w:t xml:space="preserve"> </w:t>
            </w:r>
            <w:proofErr w:type="spellStart"/>
            <w:r w:rsidRPr="002B0A34">
              <w:rPr>
                <w:rFonts w:ascii="Times New Roman" w:eastAsia="Times New Roman" w:hAnsi="Times New Roman" w:cs="Times New Roman"/>
                <w:color w:val="000000"/>
              </w:rPr>
              <w:t>беруші</w:t>
            </w:r>
            <w:proofErr w:type="spellEnd"/>
            <w:r w:rsidRPr="002B0A34">
              <w:rPr>
                <w:rFonts w:ascii="Times New Roman" w:eastAsia="Times New Roman" w:hAnsi="Times New Roman" w:cs="Times New Roman"/>
                <w:color w:val="000000"/>
              </w:rPr>
              <w:t xml:space="preserve">/Пациент» </w:t>
            </w:r>
            <w:proofErr w:type="spellStart"/>
            <w:r w:rsidRPr="002B0A34">
              <w:rPr>
                <w:rFonts w:ascii="Times New Roman" w:eastAsia="Times New Roman" w:hAnsi="Times New Roman" w:cs="Times New Roman"/>
                <w:color w:val="000000"/>
              </w:rPr>
              <w:t>деп</w:t>
            </w:r>
            <w:proofErr w:type="spellEnd"/>
            <w:r w:rsidRPr="002B0A34">
              <w:rPr>
                <w:rFonts w:ascii="Times New Roman" w:eastAsia="Times New Roman" w:hAnsi="Times New Roman" w:cs="Times New Roman"/>
                <w:color w:val="000000"/>
              </w:rPr>
              <w:t xml:space="preserve"> </w:t>
            </w:r>
            <w:proofErr w:type="spellStart"/>
            <w:r w:rsidRPr="002B0A34">
              <w:rPr>
                <w:rFonts w:ascii="Times New Roman" w:eastAsia="Times New Roman" w:hAnsi="Times New Roman" w:cs="Times New Roman"/>
                <w:color w:val="000000"/>
              </w:rPr>
              <w:t>аталатын</w:t>
            </w:r>
            <w:proofErr w:type="spellEnd"/>
            <w:r w:rsidRPr="002B0A34">
              <w:rPr>
                <w:rFonts w:ascii="Times New Roman" w:eastAsia="Times New Roman" w:hAnsi="Times New Roman" w:cs="Times New Roman"/>
                <w:color w:val="000000"/>
              </w:rPr>
              <w:t xml:space="preserve">, </w:t>
            </w:r>
            <w:proofErr w:type="spellStart"/>
            <w:r w:rsidRPr="002B0A34">
              <w:rPr>
                <w:rFonts w:ascii="Times New Roman" w:eastAsia="Times New Roman" w:hAnsi="Times New Roman" w:cs="Times New Roman"/>
                <w:color w:val="000000"/>
              </w:rPr>
              <w:t>Емханаға</w:t>
            </w:r>
            <w:proofErr w:type="spellEnd"/>
            <w:r w:rsidRPr="002B0A34">
              <w:rPr>
                <w:rFonts w:ascii="Times New Roman" w:eastAsia="Times New Roman" w:hAnsi="Times New Roman" w:cs="Times New Roman"/>
                <w:color w:val="000000"/>
              </w:rPr>
              <w:t xml:space="preserve"> </w:t>
            </w:r>
            <w:proofErr w:type="spellStart"/>
            <w:r w:rsidRPr="002B0A34">
              <w:rPr>
                <w:rFonts w:ascii="Times New Roman" w:eastAsia="Times New Roman" w:hAnsi="Times New Roman" w:cs="Times New Roman"/>
                <w:color w:val="000000"/>
              </w:rPr>
              <w:t>жүгінген</w:t>
            </w:r>
            <w:proofErr w:type="spellEnd"/>
            <w:r w:rsidRPr="002B0A34">
              <w:rPr>
                <w:rFonts w:ascii="Times New Roman" w:eastAsia="Times New Roman" w:hAnsi="Times New Roman" w:cs="Times New Roman"/>
                <w:color w:val="000000"/>
              </w:rPr>
              <w:t xml:space="preserve"> </w:t>
            </w:r>
            <w:proofErr w:type="spellStart"/>
            <w:r w:rsidRPr="002B0A34">
              <w:rPr>
                <w:rFonts w:ascii="Times New Roman" w:eastAsia="Times New Roman" w:hAnsi="Times New Roman" w:cs="Times New Roman"/>
                <w:color w:val="000000"/>
              </w:rPr>
              <w:t>және</w:t>
            </w:r>
            <w:proofErr w:type="spellEnd"/>
            <w:r w:rsidRPr="002B0A34">
              <w:rPr>
                <w:rFonts w:ascii="Times New Roman" w:eastAsia="Times New Roman" w:hAnsi="Times New Roman" w:cs="Times New Roman"/>
                <w:color w:val="000000"/>
              </w:rPr>
              <w:t xml:space="preserve"> </w:t>
            </w:r>
            <w:proofErr w:type="spellStart"/>
            <w:r w:rsidRPr="002B0A34">
              <w:rPr>
                <w:rFonts w:ascii="Times New Roman" w:eastAsia="Times New Roman" w:hAnsi="Times New Roman" w:cs="Times New Roman"/>
                <w:color w:val="000000"/>
              </w:rPr>
              <w:t>медициналық</w:t>
            </w:r>
            <w:proofErr w:type="spellEnd"/>
            <w:r w:rsidRPr="002B0A34">
              <w:rPr>
                <w:rFonts w:ascii="Times New Roman" w:eastAsia="Times New Roman" w:hAnsi="Times New Roman" w:cs="Times New Roman"/>
                <w:color w:val="000000"/>
              </w:rPr>
              <w:t xml:space="preserve"> </w:t>
            </w:r>
            <w:proofErr w:type="spellStart"/>
            <w:r w:rsidRPr="002B0A34">
              <w:rPr>
                <w:rFonts w:ascii="Times New Roman" w:eastAsia="Times New Roman" w:hAnsi="Times New Roman" w:cs="Times New Roman"/>
                <w:color w:val="000000"/>
              </w:rPr>
              <w:t>қызметтер</w:t>
            </w:r>
            <w:proofErr w:type="spellEnd"/>
            <w:r w:rsidRPr="002B0A34">
              <w:rPr>
                <w:rFonts w:ascii="Times New Roman" w:eastAsia="Times New Roman" w:hAnsi="Times New Roman" w:cs="Times New Roman"/>
                <w:color w:val="000000"/>
              </w:rPr>
              <w:t xml:space="preserve"> </w:t>
            </w:r>
            <w:proofErr w:type="spellStart"/>
            <w:r w:rsidRPr="002B0A34">
              <w:rPr>
                <w:rFonts w:ascii="Times New Roman" w:eastAsia="Times New Roman" w:hAnsi="Times New Roman" w:cs="Times New Roman"/>
                <w:color w:val="000000"/>
              </w:rPr>
              <w:t>алғысы</w:t>
            </w:r>
            <w:proofErr w:type="spellEnd"/>
            <w:r w:rsidRPr="002B0A34">
              <w:rPr>
                <w:rFonts w:ascii="Times New Roman" w:eastAsia="Times New Roman" w:hAnsi="Times New Roman" w:cs="Times New Roman"/>
                <w:color w:val="000000"/>
              </w:rPr>
              <w:t xml:space="preserve"> </w:t>
            </w:r>
            <w:proofErr w:type="spellStart"/>
            <w:r w:rsidRPr="002B0A34">
              <w:rPr>
                <w:rFonts w:ascii="Times New Roman" w:eastAsia="Times New Roman" w:hAnsi="Times New Roman" w:cs="Times New Roman"/>
                <w:color w:val="000000"/>
              </w:rPr>
              <w:t>келетін</w:t>
            </w:r>
            <w:proofErr w:type="spellEnd"/>
            <w:r w:rsidRPr="002B0A34">
              <w:rPr>
                <w:rFonts w:ascii="Times New Roman" w:eastAsia="Times New Roman" w:hAnsi="Times New Roman" w:cs="Times New Roman"/>
                <w:color w:val="000000"/>
              </w:rPr>
              <w:t xml:space="preserve"> </w:t>
            </w:r>
            <w:proofErr w:type="spellStart"/>
            <w:r w:rsidRPr="002B0A34">
              <w:rPr>
                <w:rFonts w:ascii="Times New Roman" w:eastAsia="Times New Roman" w:hAnsi="Times New Roman" w:cs="Times New Roman"/>
                <w:color w:val="000000"/>
              </w:rPr>
              <w:t>жеке</w:t>
            </w:r>
            <w:proofErr w:type="spellEnd"/>
            <w:r w:rsidRPr="002B0A34">
              <w:rPr>
                <w:rFonts w:ascii="Times New Roman" w:eastAsia="Times New Roman" w:hAnsi="Times New Roman" w:cs="Times New Roman"/>
                <w:color w:val="000000"/>
              </w:rPr>
              <w:t xml:space="preserve"> </w:t>
            </w:r>
            <w:proofErr w:type="spellStart"/>
            <w:r w:rsidRPr="002B0A34">
              <w:rPr>
                <w:rFonts w:ascii="Times New Roman" w:eastAsia="Times New Roman" w:hAnsi="Times New Roman" w:cs="Times New Roman"/>
                <w:color w:val="000000"/>
              </w:rPr>
              <w:t>тұлғаларға</w:t>
            </w:r>
            <w:proofErr w:type="spellEnd"/>
            <w:r w:rsidRPr="002B0A34">
              <w:rPr>
                <w:rFonts w:ascii="Times New Roman" w:eastAsia="Times New Roman" w:hAnsi="Times New Roman" w:cs="Times New Roman"/>
                <w:color w:val="000000"/>
              </w:rPr>
              <w:t xml:space="preserve">, </w:t>
            </w:r>
            <w:proofErr w:type="spellStart"/>
            <w:r w:rsidRPr="002B0A34">
              <w:rPr>
                <w:rFonts w:ascii="Times New Roman" w:eastAsia="Times New Roman" w:hAnsi="Times New Roman" w:cs="Times New Roman"/>
                <w:color w:val="000000"/>
              </w:rPr>
              <w:t>сондай-ақ</w:t>
            </w:r>
            <w:proofErr w:type="spellEnd"/>
            <w:r w:rsidRPr="002B0A34">
              <w:rPr>
                <w:rFonts w:ascii="Times New Roman" w:eastAsia="Times New Roman" w:hAnsi="Times New Roman" w:cs="Times New Roman"/>
                <w:color w:val="000000"/>
              </w:rPr>
              <w:t xml:space="preserve"> </w:t>
            </w:r>
            <w:proofErr w:type="spellStart"/>
            <w:r w:rsidRPr="002B0A34">
              <w:rPr>
                <w:rFonts w:ascii="Times New Roman" w:eastAsia="Times New Roman" w:hAnsi="Times New Roman" w:cs="Times New Roman"/>
                <w:color w:val="000000"/>
              </w:rPr>
              <w:t>олардың</w:t>
            </w:r>
            <w:proofErr w:type="spellEnd"/>
            <w:r w:rsidRPr="002B0A34">
              <w:rPr>
                <w:rFonts w:ascii="Times New Roman" w:eastAsia="Times New Roman" w:hAnsi="Times New Roman" w:cs="Times New Roman"/>
                <w:color w:val="000000"/>
              </w:rPr>
              <w:t xml:space="preserve"> </w:t>
            </w:r>
            <w:proofErr w:type="spellStart"/>
            <w:r w:rsidRPr="002B0A34">
              <w:rPr>
                <w:rFonts w:ascii="Times New Roman" w:eastAsia="Times New Roman" w:hAnsi="Times New Roman" w:cs="Times New Roman"/>
                <w:color w:val="000000"/>
              </w:rPr>
              <w:t>заңды</w:t>
            </w:r>
            <w:proofErr w:type="spellEnd"/>
            <w:r w:rsidRPr="002B0A34">
              <w:rPr>
                <w:rFonts w:ascii="Times New Roman" w:eastAsia="Times New Roman" w:hAnsi="Times New Roman" w:cs="Times New Roman"/>
                <w:color w:val="000000"/>
              </w:rPr>
              <w:t xml:space="preserve"> </w:t>
            </w:r>
            <w:proofErr w:type="spellStart"/>
            <w:r w:rsidRPr="002B0A34">
              <w:rPr>
                <w:rFonts w:ascii="Times New Roman" w:eastAsia="Times New Roman" w:hAnsi="Times New Roman" w:cs="Times New Roman"/>
                <w:color w:val="000000"/>
              </w:rPr>
              <w:t>өкілдеріне</w:t>
            </w:r>
            <w:proofErr w:type="spellEnd"/>
            <w:r w:rsidRPr="002B0A34">
              <w:rPr>
                <w:rFonts w:ascii="Times New Roman" w:eastAsia="Times New Roman" w:hAnsi="Times New Roman" w:cs="Times New Roman"/>
                <w:color w:val="000000"/>
              </w:rPr>
              <w:t xml:space="preserve"> </w:t>
            </w:r>
            <w:proofErr w:type="spellStart"/>
            <w:r w:rsidRPr="002B0A34">
              <w:rPr>
                <w:rFonts w:ascii="Times New Roman" w:eastAsia="Times New Roman" w:hAnsi="Times New Roman" w:cs="Times New Roman"/>
                <w:color w:val="000000"/>
              </w:rPr>
              <w:t>қолданылатын</w:t>
            </w:r>
            <w:proofErr w:type="spellEnd"/>
            <w:r w:rsidRPr="002B0A34">
              <w:rPr>
                <w:rFonts w:ascii="Times New Roman" w:eastAsia="Times New Roman" w:hAnsi="Times New Roman" w:cs="Times New Roman"/>
                <w:color w:val="000000"/>
              </w:rPr>
              <w:t xml:space="preserve"> </w:t>
            </w:r>
            <w:proofErr w:type="spellStart"/>
            <w:r w:rsidRPr="002B0A34">
              <w:rPr>
                <w:rFonts w:ascii="Times New Roman" w:eastAsia="Times New Roman" w:hAnsi="Times New Roman" w:cs="Times New Roman"/>
                <w:color w:val="000000"/>
              </w:rPr>
              <w:t>жария</w:t>
            </w:r>
            <w:proofErr w:type="spellEnd"/>
            <w:r w:rsidRPr="002B0A34">
              <w:rPr>
                <w:rFonts w:ascii="Times New Roman" w:eastAsia="Times New Roman" w:hAnsi="Times New Roman" w:cs="Times New Roman"/>
                <w:color w:val="000000"/>
              </w:rPr>
              <w:t xml:space="preserve"> оферта </w:t>
            </w:r>
            <w:proofErr w:type="spellStart"/>
            <w:r w:rsidRPr="002B0A34">
              <w:rPr>
                <w:rFonts w:ascii="Times New Roman" w:eastAsia="Times New Roman" w:hAnsi="Times New Roman" w:cs="Times New Roman"/>
                <w:color w:val="000000"/>
              </w:rPr>
              <w:t>болып</w:t>
            </w:r>
            <w:proofErr w:type="spellEnd"/>
            <w:r w:rsidRPr="002B0A34">
              <w:rPr>
                <w:rFonts w:ascii="Times New Roman" w:eastAsia="Times New Roman" w:hAnsi="Times New Roman" w:cs="Times New Roman"/>
                <w:color w:val="000000"/>
              </w:rPr>
              <w:t xml:space="preserve"> </w:t>
            </w:r>
            <w:proofErr w:type="spellStart"/>
            <w:r w:rsidRPr="002B0A34">
              <w:rPr>
                <w:rFonts w:ascii="Times New Roman" w:eastAsia="Times New Roman" w:hAnsi="Times New Roman" w:cs="Times New Roman"/>
                <w:color w:val="000000"/>
              </w:rPr>
              <w:t>табылады</w:t>
            </w:r>
            <w:proofErr w:type="spellEnd"/>
            <w:r w:rsidRPr="002B0A34">
              <w:rPr>
                <w:rFonts w:ascii="Times New Roman" w:eastAsia="Times New Roman" w:hAnsi="Times New Roman" w:cs="Times New Roman"/>
                <w:color w:val="000000"/>
              </w:rPr>
              <w:t xml:space="preserve">, </w:t>
            </w:r>
            <w:proofErr w:type="spellStart"/>
            <w:r w:rsidRPr="002B0A34">
              <w:rPr>
                <w:rFonts w:ascii="Times New Roman" w:eastAsia="Times New Roman" w:hAnsi="Times New Roman" w:cs="Times New Roman"/>
                <w:color w:val="000000"/>
              </w:rPr>
              <w:t>Тапсырыс</w:t>
            </w:r>
            <w:proofErr w:type="spellEnd"/>
            <w:r w:rsidRPr="002B0A34">
              <w:rPr>
                <w:rFonts w:ascii="Times New Roman" w:eastAsia="Times New Roman" w:hAnsi="Times New Roman" w:cs="Times New Roman"/>
                <w:color w:val="000000"/>
              </w:rPr>
              <w:t xml:space="preserve"> </w:t>
            </w:r>
            <w:proofErr w:type="spellStart"/>
            <w:r w:rsidRPr="002B0A34">
              <w:rPr>
                <w:rFonts w:ascii="Times New Roman" w:eastAsia="Times New Roman" w:hAnsi="Times New Roman" w:cs="Times New Roman"/>
                <w:color w:val="000000"/>
              </w:rPr>
              <w:t>берушінің</w:t>
            </w:r>
            <w:proofErr w:type="spellEnd"/>
            <w:r w:rsidRPr="002B0A34">
              <w:rPr>
                <w:rFonts w:ascii="Times New Roman" w:eastAsia="Times New Roman" w:hAnsi="Times New Roman" w:cs="Times New Roman"/>
                <w:color w:val="000000"/>
              </w:rPr>
              <w:t>/</w:t>
            </w:r>
            <w:proofErr w:type="spellStart"/>
            <w:r w:rsidRPr="002B0A34">
              <w:rPr>
                <w:rFonts w:ascii="Times New Roman" w:eastAsia="Times New Roman" w:hAnsi="Times New Roman" w:cs="Times New Roman"/>
                <w:color w:val="000000"/>
              </w:rPr>
              <w:t>Пациенттің</w:t>
            </w:r>
            <w:proofErr w:type="spellEnd"/>
            <w:r w:rsidRPr="002B0A34">
              <w:rPr>
                <w:rFonts w:ascii="Times New Roman" w:eastAsia="Times New Roman" w:hAnsi="Times New Roman" w:cs="Times New Roman"/>
                <w:color w:val="000000"/>
              </w:rPr>
              <w:t xml:space="preserve"> </w:t>
            </w:r>
            <w:proofErr w:type="spellStart"/>
            <w:r w:rsidRPr="002B0A34">
              <w:rPr>
                <w:rFonts w:ascii="Times New Roman" w:eastAsia="Times New Roman" w:hAnsi="Times New Roman" w:cs="Times New Roman"/>
                <w:color w:val="000000"/>
              </w:rPr>
              <w:t>офертаны</w:t>
            </w:r>
            <w:proofErr w:type="spellEnd"/>
            <w:r w:rsidRPr="002B0A34">
              <w:rPr>
                <w:rFonts w:ascii="Times New Roman" w:eastAsia="Times New Roman" w:hAnsi="Times New Roman" w:cs="Times New Roman"/>
                <w:color w:val="000000"/>
              </w:rPr>
              <w:t xml:space="preserve"> </w:t>
            </w:r>
            <w:proofErr w:type="spellStart"/>
            <w:r w:rsidRPr="002B0A34">
              <w:rPr>
                <w:rFonts w:ascii="Times New Roman" w:eastAsia="Times New Roman" w:hAnsi="Times New Roman" w:cs="Times New Roman"/>
                <w:color w:val="000000"/>
              </w:rPr>
              <w:t>құптауы</w:t>
            </w:r>
            <w:proofErr w:type="spellEnd"/>
            <w:r w:rsidRPr="002B0A34">
              <w:rPr>
                <w:rFonts w:ascii="Times New Roman" w:eastAsia="Times New Roman" w:hAnsi="Times New Roman" w:cs="Times New Roman"/>
                <w:color w:val="000000"/>
              </w:rPr>
              <w:t xml:space="preserve"> осы </w:t>
            </w:r>
            <w:proofErr w:type="spellStart"/>
            <w:r w:rsidRPr="002B0A34">
              <w:rPr>
                <w:rFonts w:ascii="Times New Roman" w:eastAsia="Times New Roman" w:hAnsi="Times New Roman" w:cs="Times New Roman"/>
                <w:color w:val="000000"/>
              </w:rPr>
              <w:t>шарттың</w:t>
            </w:r>
            <w:proofErr w:type="spellEnd"/>
            <w:r w:rsidRPr="002B0A34">
              <w:rPr>
                <w:rFonts w:ascii="Times New Roman" w:eastAsia="Times New Roman" w:hAnsi="Times New Roman" w:cs="Times New Roman"/>
                <w:color w:val="000000"/>
              </w:rPr>
              <w:t xml:space="preserve"> (</w:t>
            </w:r>
            <w:proofErr w:type="spellStart"/>
            <w:r w:rsidRPr="002B0A34">
              <w:rPr>
                <w:rFonts w:ascii="Times New Roman" w:eastAsia="Times New Roman" w:hAnsi="Times New Roman" w:cs="Times New Roman"/>
                <w:color w:val="000000"/>
              </w:rPr>
              <w:t>офертаның</w:t>
            </w:r>
            <w:proofErr w:type="spellEnd"/>
            <w:r w:rsidRPr="002B0A34">
              <w:rPr>
                <w:rFonts w:ascii="Times New Roman" w:eastAsia="Times New Roman" w:hAnsi="Times New Roman" w:cs="Times New Roman"/>
                <w:color w:val="000000"/>
              </w:rPr>
              <w:t xml:space="preserve">) </w:t>
            </w:r>
            <w:proofErr w:type="spellStart"/>
            <w:r w:rsidRPr="002B0A34">
              <w:rPr>
                <w:rFonts w:ascii="Times New Roman" w:eastAsia="Times New Roman" w:hAnsi="Times New Roman" w:cs="Times New Roman"/>
                <w:color w:val="000000"/>
              </w:rPr>
              <w:t>барлық</w:t>
            </w:r>
            <w:proofErr w:type="spellEnd"/>
            <w:r w:rsidRPr="002B0A34">
              <w:rPr>
                <w:rFonts w:ascii="Times New Roman" w:eastAsia="Times New Roman" w:hAnsi="Times New Roman" w:cs="Times New Roman"/>
                <w:color w:val="000000"/>
              </w:rPr>
              <w:t xml:space="preserve"> </w:t>
            </w:r>
            <w:proofErr w:type="spellStart"/>
            <w:r w:rsidRPr="002B0A34">
              <w:rPr>
                <w:rFonts w:ascii="Times New Roman" w:eastAsia="Times New Roman" w:hAnsi="Times New Roman" w:cs="Times New Roman"/>
                <w:color w:val="000000"/>
              </w:rPr>
              <w:t>ережелерімен</w:t>
            </w:r>
            <w:proofErr w:type="spellEnd"/>
            <w:r w:rsidRPr="002B0A34">
              <w:rPr>
                <w:rFonts w:ascii="Times New Roman" w:eastAsia="Times New Roman" w:hAnsi="Times New Roman" w:cs="Times New Roman"/>
                <w:color w:val="000000"/>
              </w:rPr>
              <w:t xml:space="preserve"> </w:t>
            </w:r>
            <w:proofErr w:type="spellStart"/>
            <w:r w:rsidRPr="002B0A34">
              <w:rPr>
                <w:rFonts w:ascii="Times New Roman" w:eastAsia="Times New Roman" w:hAnsi="Times New Roman" w:cs="Times New Roman"/>
                <w:color w:val="000000"/>
              </w:rPr>
              <w:t>сөзсіз</w:t>
            </w:r>
            <w:proofErr w:type="spellEnd"/>
            <w:r w:rsidRPr="002B0A34">
              <w:rPr>
                <w:rFonts w:ascii="Times New Roman" w:eastAsia="Times New Roman" w:hAnsi="Times New Roman" w:cs="Times New Roman"/>
                <w:color w:val="000000"/>
              </w:rPr>
              <w:t xml:space="preserve"> </w:t>
            </w:r>
            <w:proofErr w:type="spellStart"/>
            <w:r w:rsidRPr="002B0A34">
              <w:rPr>
                <w:rFonts w:ascii="Times New Roman" w:eastAsia="Times New Roman" w:hAnsi="Times New Roman" w:cs="Times New Roman"/>
                <w:color w:val="000000"/>
              </w:rPr>
              <w:t>келісуін</w:t>
            </w:r>
            <w:proofErr w:type="spellEnd"/>
            <w:r w:rsidRPr="002B0A34">
              <w:rPr>
                <w:rFonts w:ascii="Times New Roman" w:eastAsia="Times New Roman" w:hAnsi="Times New Roman" w:cs="Times New Roman"/>
                <w:color w:val="000000"/>
              </w:rPr>
              <w:t xml:space="preserve"> </w:t>
            </w:r>
            <w:proofErr w:type="spellStart"/>
            <w:r w:rsidRPr="002B0A34">
              <w:rPr>
                <w:rFonts w:ascii="Times New Roman" w:eastAsia="Times New Roman" w:hAnsi="Times New Roman" w:cs="Times New Roman"/>
                <w:color w:val="000000"/>
              </w:rPr>
              <w:t>білдіреді</w:t>
            </w:r>
            <w:proofErr w:type="spellEnd"/>
            <w:r w:rsidRPr="002B0A34">
              <w:rPr>
                <w:rFonts w:ascii="Times New Roman" w:eastAsia="Times New Roman" w:hAnsi="Times New Roman" w:cs="Times New Roman"/>
                <w:color w:val="000000"/>
              </w:rPr>
              <w:t xml:space="preserve">, </w:t>
            </w:r>
            <w:proofErr w:type="spellStart"/>
            <w:r w:rsidRPr="002B0A34">
              <w:rPr>
                <w:rFonts w:ascii="Times New Roman" w:eastAsia="Times New Roman" w:hAnsi="Times New Roman" w:cs="Times New Roman"/>
                <w:color w:val="000000"/>
              </w:rPr>
              <w:t>және</w:t>
            </w:r>
            <w:proofErr w:type="spellEnd"/>
            <w:r w:rsidRPr="002B0A34">
              <w:rPr>
                <w:rFonts w:ascii="Times New Roman" w:eastAsia="Times New Roman" w:hAnsi="Times New Roman" w:cs="Times New Roman"/>
                <w:color w:val="000000"/>
              </w:rPr>
              <w:t xml:space="preserve"> ҚР АК 387-бабына </w:t>
            </w:r>
            <w:proofErr w:type="spellStart"/>
            <w:r w:rsidRPr="002B0A34">
              <w:rPr>
                <w:rFonts w:ascii="Times New Roman" w:eastAsia="Times New Roman" w:hAnsi="Times New Roman" w:cs="Times New Roman"/>
                <w:color w:val="000000"/>
              </w:rPr>
              <w:t>сәйкес</w:t>
            </w:r>
            <w:proofErr w:type="spellEnd"/>
            <w:r w:rsidRPr="002B0A34">
              <w:rPr>
                <w:rFonts w:ascii="Times New Roman" w:eastAsia="Times New Roman" w:hAnsi="Times New Roman" w:cs="Times New Roman"/>
                <w:color w:val="000000"/>
              </w:rPr>
              <w:t xml:space="preserve">, </w:t>
            </w:r>
            <w:proofErr w:type="spellStart"/>
            <w:r w:rsidRPr="002B0A34">
              <w:rPr>
                <w:rFonts w:ascii="Times New Roman" w:eastAsia="Times New Roman" w:hAnsi="Times New Roman" w:cs="Times New Roman"/>
                <w:color w:val="000000"/>
              </w:rPr>
              <w:t>ақылы</w:t>
            </w:r>
            <w:proofErr w:type="spellEnd"/>
            <w:r w:rsidRPr="002B0A34">
              <w:rPr>
                <w:rFonts w:ascii="Times New Roman" w:eastAsia="Times New Roman" w:hAnsi="Times New Roman" w:cs="Times New Roman"/>
                <w:color w:val="000000"/>
              </w:rPr>
              <w:t xml:space="preserve"> </w:t>
            </w:r>
            <w:proofErr w:type="spellStart"/>
            <w:r w:rsidRPr="002B0A34">
              <w:rPr>
                <w:rFonts w:ascii="Times New Roman" w:eastAsia="Times New Roman" w:hAnsi="Times New Roman" w:cs="Times New Roman"/>
                <w:color w:val="000000"/>
              </w:rPr>
              <w:t>медициналық</w:t>
            </w:r>
            <w:proofErr w:type="spellEnd"/>
            <w:r w:rsidRPr="002B0A34">
              <w:rPr>
                <w:rFonts w:ascii="Times New Roman" w:eastAsia="Times New Roman" w:hAnsi="Times New Roman" w:cs="Times New Roman"/>
                <w:color w:val="000000"/>
              </w:rPr>
              <w:t xml:space="preserve"> </w:t>
            </w:r>
            <w:proofErr w:type="spellStart"/>
            <w:r w:rsidRPr="002B0A34">
              <w:rPr>
                <w:rFonts w:ascii="Times New Roman" w:eastAsia="Times New Roman" w:hAnsi="Times New Roman" w:cs="Times New Roman"/>
                <w:color w:val="000000"/>
              </w:rPr>
              <w:t>қызметтер</w:t>
            </w:r>
            <w:proofErr w:type="spellEnd"/>
            <w:r w:rsidRPr="002B0A34">
              <w:rPr>
                <w:rFonts w:ascii="Times New Roman" w:eastAsia="Times New Roman" w:hAnsi="Times New Roman" w:cs="Times New Roman"/>
                <w:color w:val="000000"/>
              </w:rPr>
              <w:t xml:space="preserve"> </w:t>
            </w:r>
            <w:proofErr w:type="spellStart"/>
            <w:r w:rsidRPr="002B0A34">
              <w:rPr>
                <w:rFonts w:ascii="Times New Roman" w:eastAsia="Times New Roman" w:hAnsi="Times New Roman" w:cs="Times New Roman"/>
                <w:color w:val="000000"/>
              </w:rPr>
              <w:t>көрсетуге</w:t>
            </w:r>
            <w:proofErr w:type="spellEnd"/>
            <w:r w:rsidRPr="002B0A34">
              <w:rPr>
                <w:rFonts w:ascii="Times New Roman" w:eastAsia="Times New Roman" w:hAnsi="Times New Roman" w:cs="Times New Roman"/>
                <w:color w:val="000000"/>
              </w:rPr>
              <w:t xml:space="preserve"> </w:t>
            </w:r>
            <w:proofErr w:type="spellStart"/>
            <w:r w:rsidRPr="002B0A34">
              <w:rPr>
                <w:rFonts w:ascii="Times New Roman" w:eastAsia="Times New Roman" w:hAnsi="Times New Roman" w:cs="Times New Roman"/>
                <w:color w:val="000000"/>
              </w:rPr>
              <w:t>арналған</w:t>
            </w:r>
            <w:proofErr w:type="spellEnd"/>
            <w:r w:rsidRPr="002B0A34">
              <w:rPr>
                <w:rFonts w:ascii="Times New Roman" w:eastAsia="Times New Roman" w:hAnsi="Times New Roman" w:cs="Times New Roman"/>
                <w:color w:val="000000"/>
              </w:rPr>
              <w:t xml:space="preserve"> </w:t>
            </w:r>
            <w:proofErr w:type="spellStart"/>
            <w:r w:rsidRPr="002B0A34">
              <w:rPr>
                <w:rFonts w:ascii="Times New Roman" w:eastAsia="Times New Roman" w:hAnsi="Times New Roman" w:cs="Times New Roman"/>
                <w:color w:val="000000"/>
              </w:rPr>
              <w:t>ашық</w:t>
            </w:r>
            <w:proofErr w:type="spellEnd"/>
            <w:r w:rsidRPr="002B0A34">
              <w:rPr>
                <w:rFonts w:ascii="Times New Roman" w:eastAsia="Times New Roman" w:hAnsi="Times New Roman" w:cs="Times New Roman"/>
                <w:color w:val="000000"/>
              </w:rPr>
              <w:t xml:space="preserve"> (</w:t>
            </w:r>
            <w:proofErr w:type="spellStart"/>
            <w:r w:rsidRPr="002B0A34">
              <w:rPr>
                <w:rFonts w:ascii="Times New Roman" w:eastAsia="Times New Roman" w:hAnsi="Times New Roman" w:cs="Times New Roman"/>
                <w:color w:val="000000"/>
              </w:rPr>
              <w:t>жария</w:t>
            </w:r>
            <w:proofErr w:type="spellEnd"/>
            <w:r w:rsidRPr="002B0A34">
              <w:rPr>
                <w:rFonts w:ascii="Times New Roman" w:eastAsia="Times New Roman" w:hAnsi="Times New Roman" w:cs="Times New Roman"/>
                <w:color w:val="000000"/>
              </w:rPr>
              <w:t xml:space="preserve">) оферта </w:t>
            </w:r>
            <w:proofErr w:type="spellStart"/>
            <w:r w:rsidRPr="002B0A34">
              <w:rPr>
                <w:rFonts w:ascii="Times New Roman" w:eastAsia="Times New Roman" w:hAnsi="Times New Roman" w:cs="Times New Roman"/>
                <w:color w:val="000000"/>
              </w:rPr>
              <w:t>шартын</w:t>
            </w:r>
            <w:proofErr w:type="spellEnd"/>
            <w:r w:rsidRPr="002B0A34">
              <w:rPr>
                <w:rFonts w:ascii="Times New Roman" w:eastAsia="Times New Roman" w:hAnsi="Times New Roman" w:cs="Times New Roman"/>
                <w:color w:val="000000"/>
              </w:rPr>
              <w:t xml:space="preserve"> (</w:t>
            </w:r>
            <w:proofErr w:type="spellStart"/>
            <w:r w:rsidRPr="002B0A34">
              <w:rPr>
                <w:rFonts w:ascii="Times New Roman" w:eastAsia="Times New Roman" w:hAnsi="Times New Roman" w:cs="Times New Roman"/>
                <w:color w:val="000000"/>
              </w:rPr>
              <w:t>әрі</w:t>
            </w:r>
            <w:proofErr w:type="spellEnd"/>
            <w:r w:rsidRPr="002B0A34">
              <w:rPr>
                <w:rFonts w:ascii="Times New Roman" w:eastAsia="Times New Roman" w:hAnsi="Times New Roman" w:cs="Times New Roman"/>
                <w:color w:val="000000"/>
              </w:rPr>
              <w:t xml:space="preserve"> </w:t>
            </w:r>
            <w:proofErr w:type="spellStart"/>
            <w:r w:rsidRPr="002B0A34">
              <w:rPr>
                <w:rFonts w:ascii="Times New Roman" w:eastAsia="Times New Roman" w:hAnsi="Times New Roman" w:cs="Times New Roman"/>
                <w:color w:val="000000"/>
              </w:rPr>
              <w:t>қарай</w:t>
            </w:r>
            <w:proofErr w:type="spellEnd"/>
            <w:r w:rsidRPr="002B0A34">
              <w:rPr>
                <w:rFonts w:ascii="Times New Roman" w:eastAsia="Times New Roman" w:hAnsi="Times New Roman" w:cs="Times New Roman"/>
                <w:color w:val="000000"/>
              </w:rPr>
              <w:t xml:space="preserve"> – </w:t>
            </w:r>
            <w:proofErr w:type="spellStart"/>
            <w:r w:rsidRPr="002B0A34">
              <w:rPr>
                <w:rFonts w:ascii="Times New Roman" w:eastAsia="Times New Roman" w:hAnsi="Times New Roman" w:cs="Times New Roman"/>
                <w:color w:val="000000"/>
              </w:rPr>
              <w:t>Шарт</w:t>
            </w:r>
            <w:proofErr w:type="spellEnd"/>
            <w:r w:rsidRPr="002B0A34">
              <w:rPr>
                <w:rFonts w:ascii="Times New Roman" w:eastAsia="Times New Roman" w:hAnsi="Times New Roman" w:cs="Times New Roman"/>
                <w:color w:val="000000"/>
              </w:rPr>
              <w:t xml:space="preserve">) </w:t>
            </w:r>
            <w:proofErr w:type="spellStart"/>
            <w:r w:rsidRPr="002B0A34">
              <w:rPr>
                <w:rFonts w:ascii="Times New Roman" w:eastAsia="Times New Roman" w:hAnsi="Times New Roman" w:cs="Times New Roman"/>
                <w:color w:val="000000"/>
              </w:rPr>
              <w:t>жасаумен</w:t>
            </w:r>
            <w:proofErr w:type="spellEnd"/>
            <w:r w:rsidRPr="002B0A34">
              <w:rPr>
                <w:rFonts w:ascii="Times New Roman" w:eastAsia="Times New Roman" w:hAnsi="Times New Roman" w:cs="Times New Roman"/>
                <w:color w:val="000000"/>
              </w:rPr>
              <w:t xml:space="preserve"> </w:t>
            </w:r>
            <w:proofErr w:type="spellStart"/>
            <w:r w:rsidRPr="002B0A34">
              <w:rPr>
                <w:rFonts w:ascii="Times New Roman" w:eastAsia="Times New Roman" w:hAnsi="Times New Roman" w:cs="Times New Roman"/>
                <w:color w:val="000000"/>
              </w:rPr>
              <w:t>бірдей</w:t>
            </w:r>
            <w:proofErr w:type="spellEnd"/>
            <w:r w:rsidRPr="002B0A34">
              <w:rPr>
                <w:rFonts w:ascii="Times New Roman" w:eastAsia="Times New Roman" w:hAnsi="Times New Roman" w:cs="Times New Roman"/>
                <w:color w:val="000000"/>
              </w:rPr>
              <w:t xml:space="preserve">. </w:t>
            </w:r>
          </w:p>
          <w:p w14:paraId="59269288" w14:textId="77777777" w:rsidR="002E2859" w:rsidRPr="002B0A34" w:rsidRDefault="002C49A2">
            <w:pPr>
              <w:spacing w:before="240" w:after="240"/>
              <w:jc w:val="both"/>
              <w:rPr>
                <w:rFonts w:ascii="Times New Roman" w:eastAsia="Times New Roman" w:hAnsi="Times New Roman" w:cs="Times New Roman"/>
              </w:rPr>
            </w:pPr>
            <w:r w:rsidRPr="002B0A34">
              <w:rPr>
                <w:rFonts w:ascii="Times New Roman" w:eastAsia="Times New Roman" w:hAnsi="Times New Roman" w:cs="Times New Roman"/>
              </w:rPr>
              <w:t xml:space="preserve">      ҚР АҚ 389-бабына </w:t>
            </w:r>
            <w:proofErr w:type="spellStart"/>
            <w:r w:rsidRPr="002B0A34">
              <w:rPr>
                <w:rFonts w:ascii="Times New Roman" w:eastAsia="Times New Roman" w:hAnsi="Times New Roman" w:cs="Times New Roman"/>
              </w:rPr>
              <w:t>сәйкес</w:t>
            </w:r>
            <w:proofErr w:type="spellEnd"/>
            <w:r w:rsidRPr="002B0A34">
              <w:rPr>
                <w:rFonts w:ascii="Times New Roman" w:eastAsia="Times New Roman" w:hAnsi="Times New Roman" w:cs="Times New Roman"/>
              </w:rPr>
              <w:t xml:space="preserve">, осы </w:t>
            </w:r>
            <w:proofErr w:type="spellStart"/>
            <w:r w:rsidRPr="002B0A34">
              <w:rPr>
                <w:rFonts w:ascii="Times New Roman" w:eastAsia="Times New Roman" w:hAnsi="Times New Roman" w:cs="Times New Roman"/>
              </w:rPr>
              <w:t>Шарт</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Тапсырыс</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берушімен</w:t>
            </w:r>
            <w:proofErr w:type="spellEnd"/>
            <w:r w:rsidRPr="002B0A34">
              <w:rPr>
                <w:rFonts w:ascii="Times New Roman" w:eastAsia="Times New Roman" w:hAnsi="Times New Roman" w:cs="Times New Roman"/>
              </w:rPr>
              <w:t>/</w:t>
            </w:r>
            <w:proofErr w:type="spellStart"/>
            <w:r w:rsidRPr="002B0A34">
              <w:rPr>
                <w:rFonts w:ascii="Times New Roman" w:eastAsia="Times New Roman" w:hAnsi="Times New Roman" w:cs="Times New Roman"/>
              </w:rPr>
              <w:t>Пациентпен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жалпы</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шартқа</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қандай</w:t>
            </w:r>
            <w:proofErr w:type="spellEnd"/>
            <w:r w:rsidRPr="002B0A34">
              <w:rPr>
                <w:rFonts w:ascii="Times New Roman" w:eastAsia="Times New Roman" w:hAnsi="Times New Roman" w:cs="Times New Roman"/>
              </w:rPr>
              <w:t xml:space="preserve"> да </w:t>
            </w:r>
            <w:proofErr w:type="spellStart"/>
            <w:r w:rsidRPr="002B0A34">
              <w:rPr>
                <w:rFonts w:ascii="Times New Roman" w:eastAsia="Times New Roman" w:hAnsi="Times New Roman" w:cs="Times New Roman"/>
              </w:rPr>
              <w:t>бір</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талаптарсыз</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айыруларсыз</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және</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ескертулерсіз</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қосылуы</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арқылы</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қабылдануы</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тиіс</w:t>
            </w:r>
            <w:proofErr w:type="spellEnd"/>
            <w:r w:rsidRPr="002B0A34">
              <w:rPr>
                <w:rFonts w:ascii="Times New Roman" w:eastAsia="Times New Roman" w:hAnsi="Times New Roman" w:cs="Times New Roman"/>
              </w:rPr>
              <w:t xml:space="preserve">. Осы </w:t>
            </w:r>
            <w:proofErr w:type="spellStart"/>
            <w:r w:rsidRPr="002B0A34">
              <w:rPr>
                <w:rFonts w:ascii="Times New Roman" w:eastAsia="Times New Roman" w:hAnsi="Times New Roman" w:cs="Times New Roman"/>
              </w:rPr>
              <w:t>жария</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офертаның</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толық</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әрі</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сөзсіз</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акцептісі</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ақылы</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медициналық</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қызметтер</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көрсетуге</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ерікті</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түрде</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ақпараттандырылған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келісуі</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және</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Тапсырыс</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берушінің</w:t>
            </w:r>
            <w:proofErr w:type="spellEnd"/>
            <w:r w:rsidRPr="002B0A34">
              <w:rPr>
                <w:rFonts w:ascii="Times New Roman" w:eastAsia="Times New Roman" w:hAnsi="Times New Roman" w:cs="Times New Roman"/>
              </w:rPr>
              <w:t>/</w:t>
            </w:r>
            <w:proofErr w:type="spellStart"/>
            <w:r w:rsidRPr="002B0A34">
              <w:rPr>
                <w:rFonts w:ascii="Times New Roman" w:eastAsia="Times New Roman" w:hAnsi="Times New Roman" w:cs="Times New Roman"/>
              </w:rPr>
              <w:t>Пациенттің</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Емханамен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ұсынылған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медициналық</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қызметтерді</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төлеуі</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болып</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табылады</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Құптау</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тәртібі</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сақталған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жағдайда</w:t>
            </w:r>
            <w:proofErr w:type="spellEnd"/>
            <w:r w:rsidRPr="002B0A34">
              <w:rPr>
                <w:rFonts w:ascii="Times New Roman" w:eastAsia="Times New Roman" w:hAnsi="Times New Roman" w:cs="Times New Roman"/>
              </w:rPr>
              <w:t xml:space="preserve">, осы </w:t>
            </w:r>
            <w:proofErr w:type="spellStart"/>
            <w:r w:rsidRPr="002B0A34">
              <w:rPr>
                <w:rFonts w:ascii="Times New Roman" w:eastAsia="Times New Roman" w:hAnsi="Times New Roman" w:cs="Times New Roman"/>
              </w:rPr>
              <w:t>Шарт</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талаптары</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сондай-ақ</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Шарт</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талаптарын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орындау</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әрекеттері</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соның</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ішінде</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қызмет</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қызметтер</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алу</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және</w:t>
            </w:r>
            <w:proofErr w:type="spellEnd"/>
            <w:r w:rsidRPr="002B0A34">
              <w:rPr>
                <w:rFonts w:ascii="Times New Roman" w:eastAsia="Times New Roman" w:hAnsi="Times New Roman" w:cs="Times New Roman"/>
              </w:rPr>
              <w:t>/</w:t>
            </w:r>
            <w:proofErr w:type="spellStart"/>
            <w:r w:rsidRPr="002B0A34">
              <w:rPr>
                <w:rFonts w:ascii="Times New Roman" w:eastAsia="Times New Roman" w:hAnsi="Times New Roman" w:cs="Times New Roman"/>
              </w:rPr>
              <w:t>немесе</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оларға</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төлеу</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қабылданған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болып</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саналады</w:t>
            </w:r>
            <w:proofErr w:type="spellEnd"/>
            <w:r w:rsidRPr="002B0A34">
              <w:rPr>
                <w:rFonts w:ascii="Times New Roman" w:eastAsia="Times New Roman" w:hAnsi="Times New Roman" w:cs="Times New Roman"/>
              </w:rPr>
              <w:t xml:space="preserve">. </w:t>
            </w:r>
          </w:p>
          <w:p w14:paraId="37D051C2" w14:textId="77777777" w:rsidR="002E2859" w:rsidRPr="002B0A34" w:rsidRDefault="002C49A2">
            <w:pPr>
              <w:spacing w:before="240" w:after="240"/>
              <w:jc w:val="both"/>
              <w:rPr>
                <w:rFonts w:ascii="Times New Roman" w:eastAsia="Times New Roman" w:hAnsi="Times New Roman" w:cs="Times New Roman"/>
              </w:rPr>
            </w:pPr>
            <w:r w:rsidRPr="002B0A34">
              <w:rPr>
                <w:rFonts w:ascii="Times New Roman" w:eastAsia="Times New Roman" w:hAnsi="Times New Roman" w:cs="Times New Roman"/>
              </w:rPr>
              <w:t xml:space="preserve">      Осы оферта </w:t>
            </w:r>
            <w:proofErr w:type="spellStart"/>
            <w:r w:rsidRPr="002B0A34">
              <w:rPr>
                <w:rFonts w:ascii="Times New Roman" w:eastAsia="Times New Roman" w:hAnsi="Times New Roman" w:cs="Times New Roman"/>
              </w:rPr>
              <w:t>мерзімі</w:t>
            </w:r>
            <w:proofErr w:type="spellEnd"/>
            <w:r w:rsidRPr="002B0A34">
              <w:rPr>
                <w:rFonts w:ascii="Times New Roman" w:eastAsia="Times New Roman" w:hAnsi="Times New Roman" w:cs="Times New Roman"/>
              </w:rPr>
              <w:t xml:space="preserve"> осы </w:t>
            </w:r>
            <w:proofErr w:type="spellStart"/>
            <w:r w:rsidRPr="002B0A34">
              <w:rPr>
                <w:rFonts w:ascii="Times New Roman" w:eastAsia="Times New Roman" w:hAnsi="Times New Roman" w:cs="Times New Roman"/>
              </w:rPr>
              <w:t>Шарт</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күшіне</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енген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күннен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бастап</w:t>
            </w:r>
            <w:proofErr w:type="spellEnd"/>
            <w:r w:rsidRPr="002B0A34">
              <w:rPr>
                <w:rFonts w:ascii="Times New Roman" w:eastAsia="Times New Roman" w:hAnsi="Times New Roman" w:cs="Times New Roman"/>
              </w:rPr>
              <w:t xml:space="preserve">, 27/09/2021 ж. № 21027410 </w:t>
            </w:r>
            <w:proofErr w:type="spellStart"/>
            <w:r w:rsidRPr="002B0A34">
              <w:rPr>
                <w:rFonts w:ascii="Times New Roman" w:eastAsia="Times New Roman" w:hAnsi="Times New Roman" w:cs="Times New Roman"/>
              </w:rPr>
              <w:t>лицензияның</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бүкіл</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әрекет</w:t>
            </w:r>
            <w:proofErr w:type="spellEnd"/>
            <w:r w:rsidRPr="002B0A34">
              <w:rPr>
                <w:rFonts w:ascii="Times New Roman" w:eastAsia="Times New Roman" w:hAnsi="Times New Roman" w:cs="Times New Roman"/>
              </w:rPr>
              <w:t xml:space="preserve"> </w:t>
            </w:r>
            <w:proofErr w:type="spellStart"/>
            <w:proofErr w:type="gramStart"/>
            <w:r w:rsidRPr="002B0A34">
              <w:rPr>
                <w:rFonts w:ascii="Times New Roman" w:eastAsia="Times New Roman" w:hAnsi="Times New Roman" w:cs="Times New Roman"/>
              </w:rPr>
              <w:t>ету</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мерзімінде</w:t>
            </w:r>
            <w:proofErr w:type="spellEnd"/>
            <w:proofErr w:type="gram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белгіленеді</w:t>
            </w:r>
            <w:proofErr w:type="spellEnd"/>
            <w:r w:rsidRPr="002B0A34">
              <w:rPr>
                <w:rFonts w:ascii="Times New Roman" w:eastAsia="Times New Roman" w:hAnsi="Times New Roman" w:cs="Times New Roman"/>
              </w:rPr>
              <w:t xml:space="preserve">. Осы </w:t>
            </w:r>
            <w:proofErr w:type="spellStart"/>
            <w:r w:rsidRPr="002B0A34">
              <w:rPr>
                <w:rFonts w:ascii="Times New Roman" w:eastAsia="Times New Roman" w:hAnsi="Times New Roman" w:cs="Times New Roman"/>
              </w:rPr>
              <w:t>шарт</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бойынша</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қызметтер</w:t>
            </w:r>
            <w:proofErr w:type="spellEnd"/>
            <w:r w:rsidRPr="002B0A34">
              <w:rPr>
                <w:rFonts w:ascii="Times New Roman" w:eastAsia="Times New Roman" w:hAnsi="Times New Roman" w:cs="Times New Roman"/>
              </w:rPr>
              <w:t xml:space="preserve"> тек </w:t>
            </w:r>
            <w:proofErr w:type="spellStart"/>
            <w:r w:rsidRPr="002B0A34">
              <w:rPr>
                <w:rFonts w:ascii="Times New Roman" w:eastAsia="Times New Roman" w:hAnsi="Times New Roman" w:cs="Times New Roman"/>
              </w:rPr>
              <w:t>бір</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рет</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көрсетілмеуі</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мүмкін</w:t>
            </w:r>
            <w:proofErr w:type="spellEnd"/>
            <w:r w:rsidRPr="002B0A34">
              <w:rPr>
                <w:rFonts w:ascii="Times New Roman" w:eastAsia="Times New Roman" w:hAnsi="Times New Roman" w:cs="Times New Roman"/>
              </w:rPr>
              <w:t xml:space="preserve">. </w:t>
            </w:r>
          </w:p>
          <w:p w14:paraId="4DDD5DF6" w14:textId="77777777" w:rsidR="002E2859" w:rsidRPr="002B0A34" w:rsidRDefault="002C49A2">
            <w:pPr>
              <w:jc w:val="center"/>
              <w:rPr>
                <w:rFonts w:ascii="Times New Roman" w:eastAsia="Times New Roman" w:hAnsi="Times New Roman" w:cs="Times New Roman"/>
              </w:rPr>
            </w:pPr>
            <w:r w:rsidRPr="002B0A34">
              <w:rPr>
                <w:rFonts w:ascii="Times New Roman" w:eastAsia="Times New Roman" w:hAnsi="Times New Roman" w:cs="Times New Roman"/>
                <w:b/>
              </w:rPr>
              <w:t xml:space="preserve">1. </w:t>
            </w:r>
            <w:proofErr w:type="spellStart"/>
            <w:r w:rsidRPr="002B0A34">
              <w:rPr>
                <w:rFonts w:ascii="Times New Roman" w:eastAsia="Times New Roman" w:hAnsi="Times New Roman" w:cs="Times New Roman"/>
                <w:b/>
              </w:rPr>
              <w:t>Шарт</w:t>
            </w:r>
            <w:proofErr w:type="spellEnd"/>
            <w:r w:rsidRPr="002B0A34">
              <w:rPr>
                <w:rFonts w:ascii="Times New Roman" w:eastAsia="Times New Roman" w:hAnsi="Times New Roman" w:cs="Times New Roman"/>
                <w:b/>
              </w:rPr>
              <w:t xml:space="preserve"> </w:t>
            </w:r>
            <w:proofErr w:type="spellStart"/>
            <w:r w:rsidRPr="002B0A34">
              <w:rPr>
                <w:rFonts w:ascii="Times New Roman" w:eastAsia="Times New Roman" w:hAnsi="Times New Roman" w:cs="Times New Roman"/>
                <w:b/>
              </w:rPr>
              <w:t>мәні</w:t>
            </w:r>
            <w:proofErr w:type="spellEnd"/>
          </w:p>
          <w:p w14:paraId="406A8214" w14:textId="77777777" w:rsidR="002E2859" w:rsidRPr="002B0A34" w:rsidRDefault="002C49A2">
            <w:pPr>
              <w:jc w:val="both"/>
              <w:rPr>
                <w:rFonts w:ascii="Times New Roman" w:eastAsia="Times New Roman" w:hAnsi="Times New Roman" w:cs="Times New Roman"/>
              </w:rPr>
            </w:pPr>
            <w:r w:rsidRPr="002B0A34">
              <w:rPr>
                <w:rFonts w:ascii="Times New Roman" w:eastAsia="Times New Roman" w:hAnsi="Times New Roman" w:cs="Times New Roman"/>
              </w:rPr>
              <w:t xml:space="preserve">1.1. Осы </w:t>
            </w:r>
            <w:proofErr w:type="spellStart"/>
            <w:r w:rsidRPr="002B0A34">
              <w:rPr>
                <w:rFonts w:ascii="Times New Roman" w:eastAsia="Times New Roman" w:hAnsi="Times New Roman" w:cs="Times New Roman"/>
              </w:rPr>
              <w:t>Шарт</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бойынша</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белгіленген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тәртіпте</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бекітілген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және</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Қызметте</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көрсету</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сәтінде</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қолданылатын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медициналық</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қызметтер</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прейскурантына</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сәйкес</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Емхана</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медициналық</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қызметтерді</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көрсетеді</w:t>
            </w:r>
            <w:proofErr w:type="spellEnd"/>
            <w:r w:rsidRPr="002B0A34">
              <w:rPr>
                <w:rFonts w:ascii="Times New Roman" w:eastAsia="Times New Roman" w:hAnsi="Times New Roman" w:cs="Times New Roman"/>
              </w:rPr>
              <w:t xml:space="preserve">, ал </w:t>
            </w:r>
            <w:proofErr w:type="spellStart"/>
            <w:r w:rsidRPr="002B0A34">
              <w:rPr>
                <w:rFonts w:ascii="Times New Roman" w:eastAsia="Times New Roman" w:hAnsi="Times New Roman" w:cs="Times New Roman"/>
              </w:rPr>
              <w:t>Тапсырыс</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беруші</w:t>
            </w:r>
            <w:proofErr w:type="spellEnd"/>
            <w:r w:rsidRPr="002B0A34">
              <w:rPr>
                <w:rFonts w:ascii="Times New Roman" w:eastAsia="Times New Roman" w:hAnsi="Times New Roman" w:cs="Times New Roman"/>
              </w:rPr>
              <w:t xml:space="preserve">/Пациент </w:t>
            </w:r>
            <w:proofErr w:type="spellStart"/>
            <w:r w:rsidRPr="002B0A34">
              <w:rPr>
                <w:rFonts w:ascii="Times New Roman" w:eastAsia="Times New Roman" w:hAnsi="Times New Roman" w:cs="Times New Roman"/>
              </w:rPr>
              <w:t>медициналық</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қызметтерді</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төлейді</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және</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алады</w:t>
            </w:r>
            <w:proofErr w:type="spellEnd"/>
            <w:r w:rsidRPr="002B0A34">
              <w:rPr>
                <w:rFonts w:ascii="Times New Roman" w:eastAsia="Times New Roman" w:hAnsi="Times New Roman" w:cs="Times New Roman"/>
              </w:rPr>
              <w:t xml:space="preserve">. </w:t>
            </w:r>
            <w:r w:rsidRPr="002B0A34">
              <w:rPr>
                <w:rFonts w:ascii="Times New Roman" w:eastAsia="Times New Roman" w:hAnsi="Times New Roman" w:cs="Times New Roman"/>
              </w:rPr>
              <w:lastRenderedPageBreak/>
              <w:t>Прейскурант </w:t>
            </w:r>
            <w:hyperlink r:id="rId8">
              <w:r w:rsidRPr="002B0A34">
                <w:rPr>
                  <w:rFonts w:ascii="Times New Roman" w:eastAsia="Times New Roman" w:hAnsi="Times New Roman" w:cs="Times New Roman"/>
                  <w:color w:val="0000FF"/>
                  <w:u w:val="single"/>
                </w:rPr>
                <w:t>https://www.healthcity.kz</w:t>
              </w:r>
            </w:hyperlink>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сайтында</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жарияланған</w:t>
            </w:r>
            <w:proofErr w:type="spellEnd"/>
            <w:r w:rsidRPr="002B0A34">
              <w:rPr>
                <w:rFonts w:ascii="Times New Roman" w:eastAsia="Times New Roman" w:hAnsi="Times New Roman" w:cs="Times New Roman"/>
              </w:rPr>
              <w:t xml:space="preserve">. </w:t>
            </w:r>
          </w:p>
          <w:p w14:paraId="510D1FB1" w14:textId="77777777" w:rsidR="002E2859" w:rsidRPr="002B0A34" w:rsidRDefault="002C49A2">
            <w:pPr>
              <w:spacing w:before="240" w:after="240"/>
              <w:jc w:val="both"/>
              <w:rPr>
                <w:rFonts w:ascii="Times New Roman" w:eastAsia="Times New Roman" w:hAnsi="Times New Roman" w:cs="Times New Roman"/>
              </w:rPr>
            </w:pPr>
            <w:r w:rsidRPr="002B0A34">
              <w:rPr>
                <w:rFonts w:ascii="Times New Roman" w:eastAsia="Times New Roman" w:hAnsi="Times New Roman" w:cs="Times New Roman"/>
              </w:rPr>
              <w:t xml:space="preserve">1.2. </w:t>
            </w:r>
            <w:proofErr w:type="spellStart"/>
            <w:r w:rsidRPr="002B0A34">
              <w:rPr>
                <w:rFonts w:ascii="Times New Roman" w:eastAsia="Times New Roman" w:hAnsi="Times New Roman" w:cs="Times New Roman"/>
              </w:rPr>
              <w:t>Емхана</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Қызметтер</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көрсетеді</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соның</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ішінде</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Қазақстан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Республикасының</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қолданыстағы</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заңнамасына</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сәйкес</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және</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соның</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аясында</w:t>
            </w:r>
            <w:proofErr w:type="spellEnd"/>
            <w:r w:rsidRPr="002B0A34">
              <w:rPr>
                <w:rFonts w:ascii="Times New Roman" w:eastAsia="Times New Roman" w:hAnsi="Times New Roman" w:cs="Times New Roman"/>
              </w:rPr>
              <w:t xml:space="preserve"> телемедицина </w:t>
            </w:r>
            <w:proofErr w:type="spellStart"/>
            <w:r w:rsidRPr="002B0A34">
              <w:rPr>
                <w:rFonts w:ascii="Times New Roman" w:eastAsia="Times New Roman" w:hAnsi="Times New Roman" w:cs="Times New Roman"/>
              </w:rPr>
              <w:t>құралдарын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пайдалану</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арқылы</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нақты</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орналасқан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жері</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бойынша</w:t>
            </w:r>
            <w:proofErr w:type="spellEnd"/>
            <w:r w:rsidRPr="002B0A34">
              <w:rPr>
                <w:rFonts w:ascii="Times New Roman" w:eastAsia="Times New Roman" w:hAnsi="Times New Roman" w:cs="Times New Roman"/>
              </w:rPr>
              <w:t xml:space="preserve">: Алматы </w:t>
            </w:r>
            <w:proofErr w:type="spellStart"/>
            <w:r w:rsidRPr="002B0A34">
              <w:rPr>
                <w:rFonts w:ascii="Times New Roman" w:eastAsia="Times New Roman" w:hAnsi="Times New Roman" w:cs="Times New Roman"/>
              </w:rPr>
              <w:t>қаласы</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Мұсабаев</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көшесі</w:t>
            </w:r>
            <w:proofErr w:type="spellEnd"/>
            <w:r w:rsidRPr="002B0A34">
              <w:rPr>
                <w:rFonts w:ascii="Times New Roman" w:eastAsia="Times New Roman" w:hAnsi="Times New Roman" w:cs="Times New Roman"/>
              </w:rPr>
              <w:t xml:space="preserve">, 8. </w:t>
            </w:r>
          </w:p>
          <w:p w14:paraId="7F85AEC0" w14:textId="77777777" w:rsidR="002E2859" w:rsidRPr="002B0A34" w:rsidRDefault="002C49A2">
            <w:pPr>
              <w:spacing w:before="240" w:after="240"/>
              <w:jc w:val="both"/>
              <w:rPr>
                <w:rFonts w:ascii="Times New Roman" w:eastAsia="Times New Roman" w:hAnsi="Times New Roman" w:cs="Times New Roman"/>
              </w:rPr>
            </w:pPr>
            <w:r w:rsidRPr="002B0A34">
              <w:rPr>
                <w:rFonts w:ascii="Times New Roman" w:eastAsia="Times New Roman" w:hAnsi="Times New Roman" w:cs="Times New Roman"/>
              </w:rPr>
              <w:t xml:space="preserve">1.3. </w:t>
            </w:r>
            <w:proofErr w:type="spellStart"/>
            <w:r w:rsidRPr="002B0A34">
              <w:rPr>
                <w:rFonts w:ascii="Times New Roman" w:eastAsia="Times New Roman" w:hAnsi="Times New Roman" w:cs="Times New Roman"/>
              </w:rPr>
              <w:t>Қызметтер</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Емхананың</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медициналық</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қызметті</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жүзеге</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асыруға</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берілген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мемлекеттік</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лицензиясына</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және</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Қазақстан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Республикасының</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денсаулық</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сақтау</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туралы</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қолданыстағы</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нормативтік</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құқықтық</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актілеріне</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сәйкес</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көрсетіледі</w:t>
            </w:r>
            <w:proofErr w:type="spellEnd"/>
            <w:r w:rsidRPr="002B0A34">
              <w:rPr>
                <w:rFonts w:ascii="Times New Roman" w:eastAsia="Times New Roman" w:hAnsi="Times New Roman" w:cs="Times New Roman"/>
              </w:rPr>
              <w:t xml:space="preserve">.  </w:t>
            </w:r>
          </w:p>
          <w:p w14:paraId="468DF9B4" w14:textId="77777777" w:rsidR="002E2859" w:rsidRPr="002B0A34" w:rsidRDefault="002C49A2">
            <w:pPr>
              <w:jc w:val="center"/>
              <w:rPr>
                <w:rFonts w:ascii="Times New Roman" w:eastAsia="Times New Roman" w:hAnsi="Times New Roman" w:cs="Times New Roman"/>
              </w:rPr>
            </w:pPr>
            <w:r w:rsidRPr="002B0A34">
              <w:rPr>
                <w:rFonts w:ascii="Times New Roman" w:eastAsia="Times New Roman" w:hAnsi="Times New Roman" w:cs="Times New Roman"/>
                <w:b/>
              </w:rPr>
              <w:t xml:space="preserve">2. </w:t>
            </w:r>
            <w:proofErr w:type="spellStart"/>
            <w:r w:rsidRPr="002B0A34">
              <w:rPr>
                <w:rFonts w:ascii="Times New Roman" w:eastAsia="Times New Roman" w:hAnsi="Times New Roman" w:cs="Times New Roman"/>
                <w:b/>
              </w:rPr>
              <w:t>Төлеу</w:t>
            </w:r>
            <w:proofErr w:type="spellEnd"/>
            <w:r w:rsidRPr="002B0A34">
              <w:rPr>
                <w:rFonts w:ascii="Times New Roman" w:eastAsia="Times New Roman" w:hAnsi="Times New Roman" w:cs="Times New Roman"/>
                <w:b/>
              </w:rPr>
              <w:t xml:space="preserve"> </w:t>
            </w:r>
            <w:proofErr w:type="spellStart"/>
            <w:r w:rsidRPr="002B0A34">
              <w:rPr>
                <w:rFonts w:ascii="Times New Roman" w:eastAsia="Times New Roman" w:hAnsi="Times New Roman" w:cs="Times New Roman"/>
                <w:b/>
              </w:rPr>
              <w:t>тәртібі</w:t>
            </w:r>
            <w:proofErr w:type="spellEnd"/>
          </w:p>
          <w:p w14:paraId="3077B979" w14:textId="77777777" w:rsidR="00FC0040" w:rsidRDefault="002C49A2">
            <w:pPr>
              <w:spacing w:before="240" w:after="240"/>
              <w:jc w:val="both"/>
              <w:rPr>
                <w:rFonts w:ascii="Times New Roman" w:eastAsia="Times New Roman" w:hAnsi="Times New Roman" w:cs="Times New Roman"/>
              </w:rPr>
            </w:pPr>
            <w:r w:rsidRPr="002B0A34">
              <w:rPr>
                <w:rFonts w:ascii="Times New Roman" w:eastAsia="Times New Roman" w:hAnsi="Times New Roman" w:cs="Times New Roman"/>
              </w:rPr>
              <w:t xml:space="preserve">2.1. </w:t>
            </w:r>
            <w:proofErr w:type="spellStart"/>
            <w:r w:rsidRPr="002B0A34">
              <w:rPr>
                <w:rFonts w:ascii="Times New Roman" w:eastAsia="Times New Roman" w:hAnsi="Times New Roman" w:cs="Times New Roman"/>
              </w:rPr>
              <w:t>Қызметтерді</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ақылы</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түрде</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алған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жағдайда</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Тапсырыс</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беруші</w:t>
            </w:r>
            <w:proofErr w:type="spellEnd"/>
            <w:r w:rsidRPr="002B0A34">
              <w:rPr>
                <w:rFonts w:ascii="Times New Roman" w:eastAsia="Times New Roman" w:hAnsi="Times New Roman" w:cs="Times New Roman"/>
              </w:rPr>
              <w:t xml:space="preserve">/Пациент </w:t>
            </w:r>
            <w:proofErr w:type="spellStart"/>
            <w:r w:rsidRPr="002B0A34">
              <w:rPr>
                <w:rFonts w:ascii="Times New Roman" w:eastAsia="Times New Roman" w:hAnsi="Times New Roman" w:cs="Times New Roman"/>
              </w:rPr>
              <w:t>сол</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қызметтерді</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алмас</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бұрын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Емхана</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қызметтерін</w:t>
            </w:r>
            <w:proofErr w:type="spellEnd"/>
            <w:r w:rsidRPr="002B0A34">
              <w:rPr>
                <w:rFonts w:ascii="Times New Roman" w:eastAsia="Times New Roman" w:hAnsi="Times New Roman" w:cs="Times New Roman"/>
              </w:rPr>
              <w:t xml:space="preserve"> </w:t>
            </w:r>
            <w:r w:rsidR="00FC0040">
              <w:rPr>
                <w:rFonts w:ascii="Times New Roman" w:eastAsia="Times New Roman" w:hAnsi="Times New Roman" w:cs="Times New Roman"/>
              </w:rPr>
              <w:t xml:space="preserve">100% </w:t>
            </w:r>
            <w:proofErr w:type="spellStart"/>
            <w:r w:rsidR="00FC0040">
              <w:rPr>
                <w:rFonts w:ascii="Times New Roman" w:eastAsia="Times New Roman" w:hAnsi="Times New Roman" w:cs="Times New Roman"/>
              </w:rPr>
              <w:t>алдын</w:t>
            </w:r>
            <w:proofErr w:type="spellEnd"/>
            <w:r w:rsidR="00FC0040">
              <w:rPr>
                <w:rFonts w:ascii="Times New Roman" w:eastAsia="Times New Roman" w:hAnsi="Times New Roman" w:cs="Times New Roman"/>
              </w:rPr>
              <w:t xml:space="preserve">-ала </w:t>
            </w:r>
            <w:proofErr w:type="spellStart"/>
            <w:r w:rsidRPr="002B0A34">
              <w:rPr>
                <w:rFonts w:ascii="Times New Roman" w:eastAsia="Times New Roman" w:hAnsi="Times New Roman" w:cs="Times New Roman"/>
              </w:rPr>
              <w:t>төлеуге</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міндетті</w:t>
            </w:r>
            <w:proofErr w:type="spellEnd"/>
            <w:r w:rsidRPr="002B0A34">
              <w:rPr>
                <w:rFonts w:ascii="Times New Roman" w:eastAsia="Times New Roman" w:hAnsi="Times New Roman" w:cs="Times New Roman"/>
              </w:rPr>
              <w:t>.</w:t>
            </w:r>
          </w:p>
          <w:p w14:paraId="4FB15544" w14:textId="1EAB6613" w:rsidR="002E2859" w:rsidRPr="002B0A34" w:rsidRDefault="002C49A2">
            <w:pPr>
              <w:spacing w:before="240" w:after="240"/>
              <w:jc w:val="both"/>
              <w:rPr>
                <w:rFonts w:ascii="Times New Roman" w:eastAsia="Times New Roman" w:hAnsi="Times New Roman" w:cs="Times New Roman"/>
              </w:rPr>
            </w:pPr>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Тапсырыс</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берушіге</w:t>
            </w:r>
            <w:proofErr w:type="spellEnd"/>
            <w:r w:rsidRPr="002B0A34">
              <w:rPr>
                <w:rFonts w:ascii="Times New Roman" w:eastAsia="Times New Roman" w:hAnsi="Times New Roman" w:cs="Times New Roman"/>
              </w:rPr>
              <w:t xml:space="preserve">/Пациентке </w:t>
            </w:r>
            <w:proofErr w:type="spellStart"/>
            <w:r w:rsidRPr="002B0A34">
              <w:rPr>
                <w:rFonts w:ascii="Times New Roman" w:eastAsia="Times New Roman" w:hAnsi="Times New Roman" w:cs="Times New Roman"/>
              </w:rPr>
              <w:t>медициналық</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қызмет</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көрсету</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барысында</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Емхананың</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медициналық</w:t>
            </w:r>
            <w:proofErr w:type="spellEnd"/>
            <w:r w:rsidRPr="002B0A34">
              <w:rPr>
                <w:rFonts w:ascii="Times New Roman" w:eastAsia="Times New Roman" w:hAnsi="Times New Roman" w:cs="Times New Roman"/>
              </w:rPr>
              <w:t xml:space="preserve"> персоналы </w:t>
            </w:r>
            <w:proofErr w:type="spellStart"/>
            <w:r w:rsidRPr="002B0A34">
              <w:rPr>
                <w:rFonts w:ascii="Times New Roman" w:eastAsia="Times New Roman" w:hAnsi="Times New Roman" w:cs="Times New Roman"/>
              </w:rPr>
              <w:t>қосымша</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қызметтер</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тағайындаған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жағдайда</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төлем</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нақты</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көрсетілген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медициналық</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көмек</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көлемі</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бойынша</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жасалады</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Есептесуді</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қолма-қол</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ақшамен</w:t>
            </w:r>
            <w:proofErr w:type="spellEnd"/>
            <w:r w:rsidRPr="002B0A34">
              <w:rPr>
                <w:rFonts w:ascii="Times New Roman" w:eastAsia="Times New Roman" w:hAnsi="Times New Roman" w:cs="Times New Roman"/>
              </w:rPr>
              <w:t xml:space="preserve"> де, </w:t>
            </w:r>
            <w:proofErr w:type="spellStart"/>
            <w:r w:rsidRPr="002B0A34">
              <w:rPr>
                <w:rFonts w:ascii="Times New Roman" w:eastAsia="Times New Roman" w:hAnsi="Times New Roman" w:cs="Times New Roman"/>
              </w:rPr>
              <w:t>қолма-қол</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ақшасыз</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тәсілмен</w:t>
            </w:r>
            <w:proofErr w:type="spellEnd"/>
            <w:r w:rsidRPr="002B0A34">
              <w:rPr>
                <w:rFonts w:ascii="Times New Roman" w:eastAsia="Times New Roman" w:hAnsi="Times New Roman" w:cs="Times New Roman"/>
              </w:rPr>
              <w:t xml:space="preserve"> де </w:t>
            </w:r>
            <w:proofErr w:type="spellStart"/>
            <w:r w:rsidRPr="002B0A34">
              <w:rPr>
                <w:rFonts w:ascii="Times New Roman" w:eastAsia="Times New Roman" w:hAnsi="Times New Roman" w:cs="Times New Roman"/>
              </w:rPr>
              <w:t>жүзеге</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асыруға</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болады</w:t>
            </w:r>
            <w:proofErr w:type="spellEnd"/>
            <w:r w:rsidRPr="002B0A34">
              <w:rPr>
                <w:rFonts w:ascii="Times New Roman" w:eastAsia="Times New Roman" w:hAnsi="Times New Roman" w:cs="Times New Roman"/>
              </w:rPr>
              <w:t xml:space="preserve">. </w:t>
            </w:r>
          </w:p>
          <w:p w14:paraId="6120FA9A" w14:textId="77777777" w:rsidR="002E2859" w:rsidRPr="002B0A34" w:rsidRDefault="002C49A2">
            <w:pPr>
              <w:spacing w:before="240" w:after="240"/>
              <w:jc w:val="both"/>
              <w:rPr>
                <w:rFonts w:ascii="Times New Roman" w:eastAsia="Times New Roman" w:hAnsi="Times New Roman" w:cs="Times New Roman"/>
              </w:rPr>
            </w:pPr>
            <w:r w:rsidRPr="002B0A34">
              <w:rPr>
                <w:rFonts w:ascii="Times New Roman" w:eastAsia="Times New Roman" w:hAnsi="Times New Roman" w:cs="Times New Roman"/>
              </w:rPr>
              <w:t xml:space="preserve">2.2. </w:t>
            </w:r>
            <w:proofErr w:type="spellStart"/>
            <w:r w:rsidRPr="002B0A34">
              <w:rPr>
                <w:rFonts w:ascii="Times New Roman" w:eastAsia="Times New Roman" w:hAnsi="Times New Roman" w:cs="Times New Roman"/>
              </w:rPr>
              <w:t>Қазақстан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Республикасының</w:t>
            </w:r>
            <w:proofErr w:type="spellEnd"/>
            <w:r w:rsidRPr="002B0A34">
              <w:rPr>
                <w:rFonts w:ascii="Times New Roman" w:eastAsia="Times New Roman" w:hAnsi="Times New Roman" w:cs="Times New Roman"/>
              </w:rPr>
              <w:t xml:space="preserve"> 2018 </w:t>
            </w:r>
            <w:proofErr w:type="spellStart"/>
            <w:r w:rsidRPr="002B0A34">
              <w:rPr>
                <w:rFonts w:ascii="Times New Roman" w:eastAsia="Times New Roman" w:hAnsi="Times New Roman" w:cs="Times New Roman"/>
              </w:rPr>
              <w:t>жылғы</w:t>
            </w:r>
            <w:proofErr w:type="spellEnd"/>
            <w:r w:rsidRPr="002B0A34">
              <w:rPr>
                <w:rFonts w:ascii="Times New Roman" w:eastAsia="Times New Roman" w:hAnsi="Times New Roman" w:cs="Times New Roman"/>
              </w:rPr>
              <w:t xml:space="preserve"> 2 </w:t>
            </w:r>
            <w:proofErr w:type="spellStart"/>
            <w:r w:rsidRPr="002B0A34">
              <w:rPr>
                <w:rFonts w:ascii="Times New Roman" w:eastAsia="Times New Roman" w:hAnsi="Times New Roman" w:cs="Times New Roman"/>
              </w:rPr>
              <w:t>шілдедегі</w:t>
            </w:r>
            <w:proofErr w:type="spellEnd"/>
            <w:r w:rsidRPr="002B0A34">
              <w:rPr>
                <w:rFonts w:ascii="Times New Roman" w:eastAsia="Times New Roman" w:hAnsi="Times New Roman" w:cs="Times New Roman"/>
              </w:rPr>
              <w:t xml:space="preserve"> № 167-VI «Валюта </w:t>
            </w:r>
            <w:proofErr w:type="spellStart"/>
            <w:r w:rsidRPr="002B0A34">
              <w:rPr>
                <w:rFonts w:ascii="Times New Roman" w:eastAsia="Times New Roman" w:hAnsi="Times New Roman" w:cs="Times New Roman"/>
              </w:rPr>
              <w:t>реттеу</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және</w:t>
            </w:r>
            <w:proofErr w:type="spellEnd"/>
            <w:r w:rsidRPr="002B0A34">
              <w:rPr>
                <w:rFonts w:ascii="Times New Roman" w:eastAsia="Times New Roman" w:hAnsi="Times New Roman" w:cs="Times New Roman"/>
              </w:rPr>
              <w:t xml:space="preserve"> валюта </w:t>
            </w:r>
            <w:proofErr w:type="spellStart"/>
            <w:r w:rsidRPr="002B0A34">
              <w:rPr>
                <w:rFonts w:ascii="Times New Roman" w:eastAsia="Times New Roman" w:hAnsi="Times New Roman" w:cs="Times New Roman"/>
              </w:rPr>
              <w:t>бақылау</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туралы</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Заңына</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сәйкес</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Емхана</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қызметтерін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төлеу</w:t>
            </w:r>
            <w:proofErr w:type="spellEnd"/>
            <w:r w:rsidRPr="002B0A34">
              <w:rPr>
                <w:rFonts w:ascii="Times New Roman" w:eastAsia="Times New Roman" w:hAnsi="Times New Roman" w:cs="Times New Roman"/>
              </w:rPr>
              <w:t xml:space="preserve"> тек </w:t>
            </w:r>
            <w:proofErr w:type="spellStart"/>
            <w:r w:rsidRPr="002B0A34">
              <w:rPr>
                <w:rFonts w:ascii="Times New Roman" w:eastAsia="Times New Roman" w:hAnsi="Times New Roman" w:cs="Times New Roman"/>
              </w:rPr>
              <w:t>Қазақстан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Республикасының</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ұлттық</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валютасында</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жүзеге</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асырылады</w:t>
            </w:r>
            <w:proofErr w:type="spellEnd"/>
            <w:r w:rsidRPr="002B0A34">
              <w:rPr>
                <w:rFonts w:ascii="Times New Roman" w:eastAsia="Times New Roman" w:hAnsi="Times New Roman" w:cs="Times New Roman"/>
              </w:rPr>
              <w:t xml:space="preserve">.  </w:t>
            </w:r>
          </w:p>
          <w:p w14:paraId="493ACB2C" w14:textId="77777777" w:rsidR="002E2859" w:rsidRPr="002B0A34" w:rsidRDefault="002C49A2">
            <w:pPr>
              <w:spacing w:before="240" w:after="240"/>
              <w:jc w:val="both"/>
              <w:rPr>
                <w:rFonts w:ascii="Times New Roman" w:eastAsia="Times New Roman" w:hAnsi="Times New Roman" w:cs="Times New Roman"/>
              </w:rPr>
            </w:pPr>
            <w:r w:rsidRPr="002B0A34">
              <w:rPr>
                <w:rFonts w:ascii="Times New Roman" w:eastAsia="Times New Roman" w:hAnsi="Times New Roman" w:cs="Times New Roman"/>
              </w:rPr>
              <w:t xml:space="preserve">2.3. </w:t>
            </w:r>
            <w:proofErr w:type="spellStart"/>
            <w:r w:rsidRPr="002B0A34">
              <w:rPr>
                <w:rFonts w:ascii="Times New Roman" w:eastAsia="Times New Roman" w:hAnsi="Times New Roman" w:cs="Times New Roman"/>
              </w:rPr>
              <w:t>Емхана</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Тапсырыс</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берушіге</w:t>
            </w:r>
            <w:proofErr w:type="spellEnd"/>
            <w:r w:rsidRPr="002B0A34">
              <w:rPr>
                <w:rFonts w:ascii="Times New Roman" w:eastAsia="Times New Roman" w:hAnsi="Times New Roman" w:cs="Times New Roman"/>
              </w:rPr>
              <w:t xml:space="preserve">/Пациентке </w:t>
            </w:r>
            <w:proofErr w:type="spellStart"/>
            <w:r w:rsidRPr="002B0A34">
              <w:rPr>
                <w:rFonts w:ascii="Times New Roman" w:eastAsia="Times New Roman" w:hAnsi="Times New Roman" w:cs="Times New Roman"/>
              </w:rPr>
              <w:t>төлеу</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фактісін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растайтын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белгіленген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үлгі</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құжатын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береді</w:t>
            </w:r>
            <w:proofErr w:type="spellEnd"/>
            <w:r w:rsidRPr="002B0A34">
              <w:rPr>
                <w:rFonts w:ascii="Times New Roman" w:eastAsia="Times New Roman" w:hAnsi="Times New Roman" w:cs="Times New Roman"/>
              </w:rPr>
              <w:t xml:space="preserve">.  </w:t>
            </w:r>
          </w:p>
          <w:p w14:paraId="6F914008" w14:textId="77777777" w:rsidR="002E2859" w:rsidRPr="002B0A34" w:rsidRDefault="002C49A2">
            <w:pPr>
              <w:spacing w:before="240" w:after="240"/>
              <w:jc w:val="both"/>
              <w:rPr>
                <w:rFonts w:ascii="Times New Roman" w:eastAsia="Times New Roman" w:hAnsi="Times New Roman" w:cs="Times New Roman"/>
              </w:rPr>
            </w:pPr>
            <w:proofErr w:type="spellStart"/>
            <w:r w:rsidRPr="002B0A34">
              <w:rPr>
                <w:rFonts w:ascii="Times New Roman" w:eastAsia="Times New Roman" w:hAnsi="Times New Roman" w:cs="Times New Roman"/>
              </w:rPr>
              <w:t>Қызметтер</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көрсету</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нәтижесі</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жөніндегі</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медициналық</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құжаттар</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нақты</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көрсетілген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Қызметтердің</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бүкіл</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сомасын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төлегеннен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кейін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беріледі</w:t>
            </w:r>
            <w:proofErr w:type="spellEnd"/>
            <w:r w:rsidRPr="002B0A34">
              <w:rPr>
                <w:rFonts w:ascii="Times New Roman" w:eastAsia="Times New Roman" w:hAnsi="Times New Roman" w:cs="Times New Roman"/>
              </w:rPr>
              <w:t xml:space="preserve">. </w:t>
            </w:r>
          </w:p>
          <w:p w14:paraId="32526612" w14:textId="78E778FC" w:rsidR="002E2859" w:rsidRDefault="002C49A2">
            <w:pPr>
              <w:spacing w:before="240" w:after="240"/>
              <w:jc w:val="both"/>
              <w:rPr>
                <w:rFonts w:ascii="Times New Roman" w:eastAsia="Times New Roman" w:hAnsi="Times New Roman" w:cs="Times New Roman"/>
              </w:rPr>
            </w:pPr>
            <w:r w:rsidRPr="002B0A34">
              <w:rPr>
                <w:rFonts w:ascii="Times New Roman" w:eastAsia="Times New Roman" w:hAnsi="Times New Roman" w:cs="Times New Roman"/>
              </w:rPr>
              <w:t xml:space="preserve">2.4. </w:t>
            </w:r>
            <w:proofErr w:type="spellStart"/>
            <w:r w:rsidRPr="002B0A34">
              <w:rPr>
                <w:rFonts w:ascii="Times New Roman" w:eastAsia="Times New Roman" w:hAnsi="Times New Roman" w:cs="Times New Roman"/>
              </w:rPr>
              <w:t>Тапсырыс</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берушінің</w:t>
            </w:r>
            <w:proofErr w:type="spellEnd"/>
            <w:r w:rsidRPr="002B0A34">
              <w:rPr>
                <w:rFonts w:ascii="Times New Roman" w:eastAsia="Times New Roman" w:hAnsi="Times New Roman" w:cs="Times New Roman"/>
              </w:rPr>
              <w:t>/</w:t>
            </w:r>
            <w:proofErr w:type="spellStart"/>
            <w:r w:rsidRPr="002B0A34">
              <w:rPr>
                <w:rFonts w:ascii="Times New Roman" w:eastAsia="Times New Roman" w:hAnsi="Times New Roman" w:cs="Times New Roman"/>
              </w:rPr>
              <w:t>Пациенттің</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Шарт</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талаптарын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бұзу</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жағдайларын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қоспағанда</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қызмет</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көрсету</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мерзімінен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бұрын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тоқтаған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жағдайда</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Емхана</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Тапсырыс</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берушіге</w:t>
            </w:r>
            <w:proofErr w:type="spellEnd"/>
            <w:r w:rsidRPr="002B0A34">
              <w:rPr>
                <w:rFonts w:ascii="Times New Roman" w:eastAsia="Times New Roman" w:hAnsi="Times New Roman" w:cs="Times New Roman"/>
              </w:rPr>
              <w:t xml:space="preserve">/Пациентке </w:t>
            </w:r>
            <w:proofErr w:type="spellStart"/>
            <w:r w:rsidRPr="002B0A34">
              <w:rPr>
                <w:rFonts w:ascii="Times New Roman" w:eastAsia="Times New Roman" w:hAnsi="Times New Roman" w:cs="Times New Roman"/>
              </w:rPr>
              <w:t>төленген</w:t>
            </w:r>
            <w:proofErr w:type="spellEnd"/>
            <w:r w:rsidRPr="002B0A34">
              <w:rPr>
                <w:rFonts w:ascii="Times New Roman" w:eastAsia="Times New Roman" w:hAnsi="Times New Roman" w:cs="Times New Roman"/>
              </w:rPr>
              <w:t xml:space="preserve"> сома мен </w:t>
            </w:r>
            <w:proofErr w:type="spellStart"/>
            <w:r w:rsidRPr="002B0A34">
              <w:rPr>
                <w:rFonts w:ascii="Times New Roman" w:eastAsia="Times New Roman" w:hAnsi="Times New Roman" w:cs="Times New Roman"/>
              </w:rPr>
              <w:t>нақты</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көрсетілген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қызмет</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құны</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арасындағы</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айырманы</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төлейді</w:t>
            </w:r>
            <w:proofErr w:type="spellEnd"/>
            <w:r w:rsidRPr="002B0A34">
              <w:rPr>
                <w:rFonts w:ascii="Times New Roman" w:eastAsia="Times New Roman" w:hAnsi="Times New Roman" w:cs="Times New Roman"/>
              </w:rPr>
              <w:t xml:space="preserve">. </w:t>
            </w:r>
          </w:p>
          <w:p w14:paraId="083B08AA" w14:textId="7E7DD67D" w:rsidR="00FC0040" w:rsidRPr="00A26790" w:rsidRDefault="00A26790" w:rsidP="00A26790">
            <w:pPr>
              <w:spacing w:before="240" w:after="240"/>
              <w:jc w:val="both"/>
              <w:rPr>
                <w:rFonts w:ascii="Times New Roman" w:eastAsia="Times New Roman" w:hAnsi="Times New Roman" w:cs="Times New Roman"/>
                <w:lang w:val="kk-KZ"/>
              </w:rPr>
            </w:pPr>
            <w:r w:rsidRPr="00A26790">
              <w:rPr>
                <w:rFonts w:ascii="Times New Roman" w:eastAsia="Times New Roman" w:hAnsi="Times New Roman" w:cs="Times New Roman"/>
              </w:rPr>
              <w:t>2</w:t>
            </w:r>
            <w:r>
              <w:rPr>
                <w:rFonts w:ascii="Times New Roman" w:eastAsia="Times New Roman" w:hAnsi="Times New Roman" w:cs="Times New Roman"/>
              </w:rPr>
              <w:t>.5.</w:t>
            </w:r>
            <w:r>
              <w:rPr>
                <w:rFonts w:ascii="Times New Roman" w:eastAsia="Times New Roman" w:hAnsi="Times New Roman" w:cs="Times New Roman"/>
                <w:lang w:val="kk-KZ"/>
              </w:rPr>
              <w:t xml:space="preserve"> Тапсырыс беруші/Пациент осы Шарттын талаптарын бұзған жағдайда, Тапсырыс беруші </w:t>
            </w:r>
            <w:r>
              <w:rPr>
                <w:rFonts w:ascii="Times New Roman" w:eastAsia="Times New Roman" w:hAnsi="Times New Roman" w:cs="Times New Roman"/>
                <w:lang w:val="kk-KZ"/>
              </w:rPr>
              <w:lastRenderedPageBreak/>
              <w:t>алған қызметтердің көлеміне қарамастан төленген ақша қайтарылмайды.</w:t>
            </w:r>
            <w:r w:rsidRPr="00A26790">
              <w:rPr>
                <w:rFonts w:ascii="Times New Roman" w:eastAsia="Times New Roman" w:hAnsi="Times New Roman" w:cs="Times New Roman"/>
                <w:lang w:val="kk-KZ"/>
              </w:rPr>
              <w:t xml:space="preserve"> </w:t>
            </w:r>
          </w:p>
          <w:p w14:paraId="1E22A16C" w14:textId="77777777" w:rsidR="002E2859" w:rsidRPr="006B4591" w:rsidRDefault="002C49A2">
            <w:pPr>
              <w:jc w:val="center"/>
              <w:rPr>
                <w:rFonts w:ascii="Times New Roman" w:eastAsia="Times New Roman" w:hAnsi="Times New Roman" w:cs="Times New Roman"/>
                <w:b/>
                <w:lang w:val="kk-KZ"/>
              </w:rPr>
            </w:pPr>
            <w:r w:rsidRPr="006B4591">
              <w:rPr>
                <w:rFonts w:ascii="Times New Roman" w:eastAsia="Times New Roman" w:hAnsi="Times New Roman" w:cs="Times New Roman"/>
                <w:b/>
                <w:lang w:val="kk-KZ"/>
              </w:rPr>
              <w:t>3. Тараптардың құқықтары мен міндеттері</w:t>
            </w:r>
          </w:p>
          <w:p w14:paraId="319780C1" w14:textId="77777777" w:rsidR="002E2859" w:rsidRPr="006B4591" w:rsidRDefault="002E2859">
            <w:pPr>
              <w:jc w:val="center"/>
              <w:rPr>
                <w:rFonts w:ascii="Times New Roman" w:eastAsia="Times New Roman" w:hAnsi="Times New Roman" w:cs="Times New Roman"/>
                <w:lang w:val="kk-KZ"/>
              </w:rPr>
            </w:pPr>
          </w:p>
          <w:p w14:paraId="1C3341C2" w14:textId="77777777" w:rsidR="002E2859" w:rsidRPr="006B4591" w:rsidRDefault="002C49A2">
            <w:pPr>
              <w:rPr>
                <w:rFonts w:ascii="Times New Roman" w:eastAsia="Times New Roman" w:hAnsi="Times New Roman" w:cs="Times New Roman"/>
                <w:lang w:val="kk-KZ"/>
              </w:rPr>
            </w:pPr>
            <w:r w:rsidRPr="006B4591">
              <w:rPr>
                <w:rFonts w:ascii="Times New Roman" w:eastAsia="Times New Roman" w:hAnsi="Times New Roman" w:cs="Times New Roman"/>
                <w:b/>
                <w:lang w:val="kk-KZ"/>
              </w:rPr>
              <w:t>3.1. Тапсырыс беруші/Пациент құқылы:</w:t>
            </w:r>
          </w:p>
          <w:p w14:paraId="756E7A8D" w14:textId="77777777" w:rsidR="002E2859" w:rsidRPr="006B4591" w:rsidRDefault="002C49A2">
            <w:pPr>
              <w:spacing w:before="240" w:after="240"/>
              <w:jc w:val="both"/>
              <w:rPr>
                <w:rFonts w:ascii="Times New Roman" w:eastAsia="Times New Roman" w:hAnsi="Times New Roman" w:cs="Times New Roman"/>
                <w:lang w:val="kk-KZ"/>
              </w:rPr>
            </w:pPr>
            <w:r w:rsidRPr="006B4591">
              <w:rPr>
                <w:rFonts w:ascii="Times New Roman" w:eastAsia="Times New Roman" w:hAnsi="Times New Roman" w:cs="Times New Roman"/>
                <w:lang w:val="kk-KZ"/>
              </w:rPr>
              <w:t xml:space="preserve">1) Емхана қызметкерлерінің және медициналық көмек көрсетуге қатысатын басқа тұлғалардың құрметпен қарауына; </w:t>
            </w:r>
          </w:p>
          <w:p w14:paraId="2A607394" w14:textId="77777777" w:rsidR="002E2859" w:rsidRPr="006B4591" w:rsidRDefault="002C49A2">
            <w:pPr>
              <w:spacing w:before="240" w:after="240"/>
              <w:jc w:val="both"/>
              <w:rPr>
                <w:rFonts w:ascii="Times New Roman" w:eastAsia="Times New Roman" w:hAnsi="Times New Roman" w:cs="Times New Roman"/>
                <w:lang w:val="kk-KZ"/>
              </w:rPr>
            </w:pPr>
            <w:r w:rsidRPr="006B4591">
              <w:rPr>
                <w:rFonts w:ascii="Times New Roman" w:eastAsia="Times New Roman" w:hAnsi="Times New Roman" w:cs="Times New Roman"/>
                <w:lang w:val="kk-KZ"/>
              </w:rPr>
              <w:t xml:space="preserve">2) өзінің емдеуші дәрігерінің және оған медициналық қызмет көрсетуге тікелей қатысатын басқа тұлғалардың аты-жөні, лауазымы, жұмыс тәжірибесі және біліктілік деңгейі туралы ақпарат алуға; </w:t>
            </w:r>
          </w:p>
          <w:p w14:paraId="513EAE16" w14:textId="77777777" w:rsidR="002E2859" w:rsidRPr="006B4591" w:rsidRDefault="002C49A2">
            <w:pPr>
              <w:spacing w:before="240" w:after="240"/>
              <w:jc w:val="both"/>
              <w:rPr>
                <w:rFonts w:ascii="Times New Roman" w:eastAsia="Times New Roman" w:hAnsi="Times New Roman" w:cs="Times New Roman"/>
                <w:lang w:val="kk-KZ"/>
              </w:rPr>
            </w:pPr>
            <w:r w:rsidRPr="006B4591">
              <w:rPr>
                <w:rFonts w:ascii="Times New Roman" w:eastAsia="Times New Roman" w:hAnsi="Times New Roman" w:cs="Times New Roman"/>
                <w:lang w:val="kk-KZ"/>
              </w:rPr>
              <w:t xml:space="preserve">3) емдеуші дәрігерді таңдауға, тиісті балама болған жағдайда басқа дәрігерге ауысуға; </w:t>
            </w:r>
          </w:p>
          <w:p w14:paraId="6CA95A1B" w14:textId="77777777" w:rsidR="002E2859" w:rsidRPr="006B4591" w:rsidRDefault="002C49A2">
            <w:pPr>
              <w:spacing w:before="240" w:after="240"/>
              <w:jc w:val="both"/>
              <w:rPr>
                <w:rFonts w:ascii="Times New Roman" w:eastAsia="Times New Roman" w:hAnsi="Times New Roman" w:cs="Times New Roman"/>
                <w:lang w:val="kk-KZ"/>
              </w:rPr>
            </w:pPr>
            <w:r w:rsidRPr="006B4591">
              <w:rPr>
                <w:rFonts w:ascii="Times New Roman" w:eastAsia="Times New Roman" w:hAnsi="Times New Roman" w:cs="Times New Roman"/>
                <w:lang w:val="kk-KZ"/>
              </w:rPr>
              <w:t xml:space="preserve">4) заңнамалық актілерге сәйкес, медициналық араласуға ерікті ақпараттандырылған келісім беруге; </w:t>
            </w:r>
          </w:p>
          <w:p w14:paraId="37F2AF07" w14:textId="77777777" w:rsidR="002E2859" w:rsidRPr="006B4591" w:rsidRDefault="002C49A2">
            <w:pPr>
              <w:spacing w:before="240" w:after="240"/>
              <w:jc w:val="both"/>
              <w:rPr>
                <w:rFonts w:ascii="Times New Roman" w:eastAsia="Times New Roman" w:hAnsi="Times New Roman" w:cs="Times New Roman"/>
                <w:lang w:val="kk-KZ"/>
              </w:rPr>
            </w:pPr>
            <w:r w:rsidRPr="006B4591">
              <w:rPr>
                <w:rFonts w:ascii="Times New Roman" w:eastAsia="Times New Roman" w:hAnsi="Times New Roman" w:cs="Times New Roman"/>
                <w:lang w:val="kk-KZ"/>
              </w:rPr>
              <w:t xml:space="preserve">5) заңмен көзделген жағдайларды қоспағанда, медициналық араласудан бас тартуға немесе оны тоқтатуды талап етуге. Ықтимал салдарын көрсете отырып, медициналық араласудан бас тарту медициналық құжаттамаға жазумен ресімделеді және Тапсырыс берушімен/Пациентпен немесе оның заңды өкілімен, сондай-ақ медициналық қызметкермен қол қойылады; </w:t>
            </w:r>
          </w:p>
          <w:p w14:paraId="743164B3" w14:textId="77777777" w:rsidR="002E2859" w:rsidRPr="006B4591" w:rsidRDefault="002C49A2">
            <w:pPr>
              <w:spacing w:before="240" w:after="240"/>
              <w:jc w:val="both"/>
              <w:rPr>
                <w:rFonts w:ascii="Times New Roman" w:eastAsia="Times New Roman" w:hAnsi="Times New Roman" w:cs="Times New Roman"/>
                <w:lang w:val="kk-KZ"/>
              </w:rPr>
            </w:pPr>
            <w:r w:rsidRPr="006B4591">
              <w:rPr>
                <w:rFonts w:ascii="Times New Roman" w:eastAsia="Times New Roman" w:hAnsi="Times New Roman" w:cs="Times New Roman"/>
                <w:lang w:val="kk-KZ"/>
              </w:rPr>
              <w:t xml:space="preserve">6) өз денсаулығының жағдайы туралы бар ақпаратты, соның ішінде тексеру нәтижелері, аурудың бар екені туралы, оның диагнозы мен болжамы, емдеу әдістері, соған байланысты қауіп, ықтимал медициналық араласу нұсқалары, салдарлары және жүргізілген ем нәтижелері туралы мәліметтерді өзіне қолжетімді түрде алуға, сондай-ақ денсаулық жағдайы туралы ақпарат берілуі мүмкін тұлғаларды таңдауға; </w:t>
            </w:r>
          </w:p>
          <w:p w14:paraId="25F119F8" w14:textId="77777777" w:rsidR="002E2859" w:rsidRPr="006B4591" w:rsidRDefault="002C49A2">
            <w:pPr>
              <w:spacing w:before="240" w:after="240"/>
              <w:jc w:val="both"/>
              <w:rPr>
                <w:rFonts w:ascii="Times New Roman" w:eastAsia="Times New Roman" w:hAnsi="Times New Roman" w:cs="Times New Roman"/>
                <w:lang w:val="kk-KZ"/>
              </w:rPr>
            </w:pPr>
            <w:r w:rsidRPr="006B4591">
              <w:rPr>
                <w:rFonts w:ascii="Times New Roman" w:eastAsia="Times New Roman" w:hAnsi="Times New Roman" w:cs="Times New Roman"/>
                <w:lang w:val="kk-KZ"/>
              </w:rPr>
              <w:t xml:space="preserve">7) медициналық көмекке жүгіну және алу кезінде оларға берілетін мәліметтердің, сондай-ақ дәрігерлік құпиядан тұратын өзге де ақпараттың құпия сақталуына; </w:t>
            </w:r>
          </w:p>
          <w:p w14:paraId="2D7E0B26" w14:textId="77777777" w:rsidR="002E2859" w:rsidRPr="006B4591" w:rsidRDefault="002C49A2">
            <w:pPr>
              <w:spacing w:before="240" w:after="240"/>
              <w:jc w:val="both"/>
              <w:rPr>
                <w:rFonts w:ascii="Times New Roman" w:eastAsia="Times New Roman" w:hAnsi="Times New Roman" w:cs="Times New Roman"/>
                <w:lang w:val="kk-KZ"/>
              </w:rPr>
            </w:pPr>
            <w:r w:rsidRPr="006B4591">
              <w:rPr>
                <w:rFonts w:ascii="Times New Roman" w:eastAsia="Times New Roman" w:hAnsi="Times New Roman" w:cs="Times New Roman"/>
                <w:lang w:val="kk-KZ"/>
              </w:rPr>
              <w:t>8) жүргізілген ем сапасына және дәрігер тағайындалымдарының дәйектіліген сараптама жасалуына.</w:t>
            </w:r>
          </w:p>
          <w:p w14:paraId="577E724A" w14:textId="77777777" w:rsidR="002E2859" w:rsidRPr="006B4591" w:rsidRDefault="002C49A2">
            <w:pPr>
              <w:tabs>
                <w:tab w:val="left" w:pos="3660"/>
              </w:tabs>
              <w:rPr>
                <w:rFonts w:ascii="Times New Roman" w:eastAsia="Times New Roman" w:hAnsi="Times New Roman" w:cs="Times New Roman"/>
                <w:lang w:val="kk-KZ"/>
              </w:rPr>
            </w:pPr>
            <w:r w:rsidRPr="006B4591">
              <w:rPr>
                <w:rFonts w:ascii="Times New Roman" w:eastAsia="Times New Roman" w:hAnsi="Times New Roman" w:cs="Times New Roman"/>
                <w:b/>
                <w:lang w:val="kk-KZ"/>
              </w:rPr>
              <w:t>3.2. Емхана құқылы:</w:t>
            </w:r>
            <w:r w:rsidRPr="006B4591">
              <w:rPr>
                <w:rFonts w:ascii="Times New Roman" w:eastAsia="Times New Roman" w:hAnsi="Times New Roman" w:cs="Times New Roman"/>
                <w:b/>
                <w:lang w:val="kk-KZ"/>
              </w:rPr>
              <w:tab/>
            </w:r>
          </w:p>
          <w:p w14:paraId="28F377A5" w14:textId="77777777" w:rsidR="002E2859" w:rsidRPr="006B4591" w:rsidRDefault="002C49A2">
            <w:pPr>
              <w:spacing w:before="240" w:after="240"/>
              <w:jc w:val="both"/>
              <w:rPr>
                <w:rFonts w:ascii="Times New Roman" w:eastAsia="Times New Roman" w:hAnsi="Times New Roman" w:cs="Times New Roman"/>
                <w:lang w:val="kk-KZ"/>
              </w:rPr>
            </w:pPr>
            <w:r w:rsidRPr="006B4591">
              <w:rPr>
                <w:rFonts w:ascii="Times New Roman" w:eastAsia="Times New Roman" w:hAnsi="Times New Roman" w:cs="Times New Roman"/>
                <w:lang w:val="kk-KZ"/>
              </w:rPr>
              <w:t xml:space="preserve">1) Қазақстан Республикасының Денсаулық сақтау министрлігімен бекітілген емханалық диагностика және емдеу хаттамаларын немесе тиісті хаттамалар болмаған жағдайда, өз </w:t>
            </w:r>
            <w:r w:rsidRPr="006B4591">
              <w:rPr>
                <w:rFonts w:ascii="Times New Roman" w:eastAsia="Times New Roman" w:hAnsi="Times New Roman" w:cs="Times New Roman"/>
                <w:lang w:val="kk-KZ"/>
              </w:rPr>
              <w:lastRenderedPageBreak/>
              <w:t>дәрігерлерінің тәжірибесін басшылыққа ала отырып, диагноз қоюға және емдеуге бағытталған қажетті медициналық қызметтер көлемін өз бетінше белгілеуге;</w:t>
            </w:r>
          </w:p>
          <w:p w14:paraId="1F41CAF6" w14:textId="77777777" w:rsidR="002E2859" w:rsidRPr="002B0A34" w:rsidRDefault="002C49A2">
            <w:pPr>
              <w:spacing w:before="240" w:after="240"/>
              <w:rPr>
                <w:rFonts w:ascii="Times New Roman" w:eastAsia="Times New Roman" w:hAnsi="Times New Roman" w:cs="Times New Roman"/>
              </w:rPr>
            </w:pPr>
            <w:r w:rsidRPr="002B0A34">
              <w:rPr>
                <w:rFonts w:ascii="Times New Roman" w:eastAsia="Times New Roman" w:hAnsi="Times New Roman" w:cs="Times New Roman"/>
              </w:rPr>
              <w:t xml:space="preserve">2) </w:t>
            </w:r>
            <w:proofErr w:type="spellStart"/>
            <w:r w:rsidRPr="002B0A34">
              <w:rPr>
                <w:rFonts w:ascii="Times New Roman" w:eastAsia="Times New Roman" w:hAnsi="Times New Roman" w:cs="Times New Roman"/>
              </w:rPr>
              <w:t>Қызметтер</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көрсетуден</w:t>
            </w:r>
            <w:proofErr w:type="spellEnd"/>
            <w:r w:rsidRPr="002B0A34">
              <w:rPr>
                <w:rFonts w:ascii="Times New Roman" w:eastAsia="Times New Roman" w:hAnsi="Times New Roman" w:cs="Times New Roman"/>
              </w:rPr>
              <w:t xml:space="preserve"> бас </w:t>
            </w:r>
            <w:proofErr w:type="spellStart"/>
            <w:r w:rsidRPr="002B0A34">
              <w:rPr>
                <w:rFonts w:ascii="Times New Roman" w:eastAsia="Times New Roman" w:hAnsi="Times New Roman" w:cs="Times New Roman"/>
              </w:rPr>
              <w:t>тартуға</w:t>
            </w:r>
            <w:proofErr w:type="spellEnd"/>
            <w:r w:rsidRPr="002B0A34">
              <w:rPr>
                <w:rFonts w:ascii="Times New Roman" w:eastAsia="Times New Roman" w:hAnsi="Times New Roman" w:cs="Times New Roman"/>
              </w:rPr>
              <w:t>:</w:t>
            </w:r>
          </w:p>
          <w:p w14:paraId="3A1406ED" w14:textId="77777777" w:rsidR="002E2859" w:rsidRPr="002B0A34" w:rsidRDefault="002C49A2">
            <w:pPr>
              <w:numPr>
                <w:ilvl w:val="0"/>
                <w:numId w:val="1"/>
              </w:numPr>
              <w:ind w:left="0"/>
              <w:jc w:val="both"/>
              <w:rPr>
                <w:rFonts w:ascii="Times New Roman" w:hAnsi="Times New Roman" w:cs="Times New Roman"/>
              </w:rPr>
            </w:pPr>
            <w:proofErr w:type="spellStart"/>
            <w:r w:rsidRPr="002B0A34">
              <w:rPr>
                <w:rFonts w:ascii="Times New Roman" w:eastAsia="Times New Roman" w:hAnsi="Times New Roman" w:cs="Times New Roman"/>
              </w:rPr>
              <w:t>Тапсырыс</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берушіде</w:t>
            </w:r>
            <w:proofErr w:type="spellEnd"/>
            <w:r w:rsidRPr="002B0A34">
              <w:rPr>
                <w:rFonts w:ascii="Times New Roman" w:eastAsia="Times New Roman" w:hAnsi="Times New Roman" w:cs="Times New Roman"/>
              </w:rPr>
              <w:t>/</w:t>
            </w:r>
            <w:proofErr w:type="spellStart"/>
            <w:r w:rsidRPr="002B0A34">
              <w:rPr>
                <w:rFonts w:ascii="Times New Roman" w:eastAsia="Times New Roman" w:hAnsi="Times New Roman" w:cs="Times New Roman"/>
              </w:rPr>
              <w:t>Пациентте</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емдеу-диагностикалық</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шаралар</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жүргізуге</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қарсы</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көрсетімдер</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анықталған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жағдайда</w:t>
            </w:r>
            <w:proofErr w:type="spellEnd"/>
            <w:r w:rsidRPr="002B0A34">
              <w:rPr>
                <w:rFonts w:ascii="Times New Roman" w:eastAsia="Times New Roman" w:hAnsi="Times New Roman" w:cs="Times New Roman"/>
              </w:rPr>
              <w:t xml:space="preserve">; </w:t>
            </w:r>
          </w:p>
          <w:p w14:paraId="2D5A777C" w14:textId="77777777" w:rsidR="002E2859" w:rsidRPr="002B0A34" w:rsidRDefault="002C49A2">
            <w:pPr>
              <w:numPr>
                <w:ilvl w:val="0"/>
                <w:numId w:val="1"/>
              </w:numPr>
              <w:ind w:left="0"/>
              <w:jc w:val="both"/>
              <w:rPr>
                <w:rFonts w:ascii="Times New Roman" w:hAnsi="Times New Roman" w:cs="Times New Roman"/>
              </w:rPr>
            </w:pPr>
            <w:proofErr w:type="spellStart"/>
            <w:r w:rsidRPr="002B0A34">
              <w:rPr>
                <w:rFonts w:ascii="Times New Roman" w:eastAsia="Times New Roman" w:hAnsi="Times New Roman" w:cs="Times New Roman"/>
              </w:rPr>
              <w:t>Тапсырыс</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беруші</w:t>
            </w:r>
            <w:proofErr w:type="spellEnd"/>
            <w:r w:rsidRPr="002B0A34">
              <w:rPr>
                <w:rFonts w:ascii="Times New Roman" w:eastAsia="Times New Roman" w:hAnsi="Times New Roman" w:cs="Times New Roman"/>
              </w:rPr>
              <w:t xml:space="preserve">/Пациент </w:t>
            </w:r>
            <w:proofErr w:type="spellStart"/>
            <w:r w:rsidRPr="002B0A34">
              <w:rPr>
                <w:rFonts w:ascii="Times New Roman" w:eastAsia="Times New Roman" w:hAnsi="Times New Roman" w:cs="Times New Roman"/>
              </w:rPr>
              <w:t>Емхана</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нұсқауларын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тағайындалымдарын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сақтамаған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жағдайда</w:t>
            </w:r>
            <w:proofErr w:type="spellEnd"/>
            <w:r w:rsidRPr="002B0A34">
              <w:rPr>
                <w:rFonts w:ascii="Times New Roman" w:eastAsia="Times New Roman" w:hAnsi="Times New Roman" w:cs="Times New Roman"/>
              </w:rPr>
              <w:t xml:space="preserve">; </w:t>
            </w:r>
          </w:p>
          <w:p w14:paraId="02A68B2B" w14:textId="77777777" w:rsidR="002E2859" w:rsidRPr="002B0A34" w:rsidRDefault="002C49A2">
            <w:pPr>
              <w:numPr>
                <w:ilvl w:val="0"/>
                <w:numId w:val="1"/>
              </w:numPr>
              <w:ind w:left="0"/>
              <w:jc w:val="both"/>
              <w:rPr>
                <w:rFonts w:ascii="Times New Roman" w:hAnsi="Times New Roman" w:cs="Times New Roman"/>
              </w:rPr>
            </w:pPr>
            <w:proofErr w:type="spellStart"/>
            <w:r w:rsidRPr="002B0A34">
              <w:rPr>
                <w:rFonts w:ascii="Times New Roman" w:eastAsia="Times New Roman" w:hAnsi="Times New Roman" w:cs="Times New Roman"/>
              </w:rPr>
              <w:t>Тапсырыс</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беруші</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нақты</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қызмет</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түрлерін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көрсетуге</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қажет</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құжаттарды</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медициналық</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араласуға</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ерікті</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түрде</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ақпараттандырылған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келісім</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және</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т.б</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ресімдеуден</w:t>
            </w:r>
            <w:proofErr w:type="spellEnd"/>
            <w:r w:rsidRPr="002B0A34">
              <w:rPr>
                <w:rFonts w:ascii="Times New Roman" w:eastAsia="Times New Roman" w:hAnsi="Times New Roman" w:cs="Times New Roman"/>
              </w:rPr>
              <w:t>/</w:t>
            </w:r>
            <w:proofErr w:type="spellStart"/>
            <w:r w:rsidRPr="002B0A34">
              <w:rPr>
                <w:rFonts w:ascii="Times New Roman" w:eastAsia="Times New Roman" w:hAnsi="Times New Roman" w:cs="Times New Roman"/>
              </w:rPr>
              <w:t>қол</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қоюдан</w:t>
            </w:r>
            <w:proofErr w:type="spellEnd"/>
            <w:r w:rsidRPr="002B0A34">
              <w:rPr>
                <w:rFonts w:ascii="Times New Roman" w:eastAsia="Times New Roman" w:hAnsi="Times New Roman" w:cs="Times New Roman"/>
              </w:rPr>
              <w:t xml:space="preserve"> бас </w:t>
            </w:r>
            <w:proofErr w:type="spellStart"/>
            <w:r w:rsidRPr="002B0A34">
              <w:rPr>
                <w:rFonts w:ascii="Times New Roman" w:eastAsia="Times New Roman" w:hAnsi="Times New Roman" w:cs="Times New Roman"/>
              </w:rPr>
              <w:t>тартқан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жағдайда</w:t>
            </w:r>
            <w:proofErr w:type="spellEnd"/>
            <w:r w:rsidRPr="002B0A34">
              <w:rPr>
                <w:rFonts w:ascii="Times New Roman" w:eastAsia="Times New Roman" w:hAnsi="Times New Roman" w:cs="Times New Roman"/>
              </w:rPr>
              <w:t xml:space="preserve">;  </w:t>
            </w:r>
          </w:p>
          <w:p w14:paraId="4A35B029" w14:textId="77777777" w:rsidR="002E2859" w:rsidRPr="002B0A34" w:rsidRDefault="002C49A2">
            <w:pPr>
              <w:numPr>
                <w:ilvl w:val="0"/>
                <w:numId w:val="1"/>
              </w:numPr>
              <w:ind w:left="0"/>
              <w:jc w:val="both"/>
              <w:rPr>
                <w:rFonts w:ascii="Times New Roman" w:hAnsi="Times New Roman" w:cs="Times New Roman"/>
              </w:rPr>
            </w:pPr>
            <w:proofErr w:type="spellStart"/>
            <w:r w:rsidRPr="002B0A34">
              <w:rPr>
                <w:rFonts w:ascii="Times New Roman" w:eastAsia="Times New Roman" w:hAnsi="Times New Roman" w:cs="Times New Roman"/>
              </w:rPr>
              <w:t>медициналық</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қызметті</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қауіпсіз</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көрсетуді</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қамтамасыз</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ету</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мүмкін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болмаған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жағдайда</w:t>
            </w:r>
            <w:proofErr w:type="spellEnd"/>
            <w:r w:rsidRPr="002B0A34">
              <w:rPr>
                <w:rFonts w:ascii="Times New Roman" w:eastAsia="Times New Roman" w:hAnsi="Times New Roman" w:cs="Times New Roman"/>
              </w:rPr>
              <w:t xml:space="preserve">. </w:t>
            </w:r>
          </w:p>
          <w:p w14:paraId="08B3EFF0" w14:textId="3C9A6921" w:rsidR="002E2859" w:rsidRDefault="002C49A2">
            <w:pPr>
              <w:spacing w:before="240" w:after="240"/>
              <w:jc w:val="both"/>
              <w:rPr>
                <w:rFonts w:ascii="Times New Roman" w:eastAsia="Times New Roman" w:hAnsi="Times New Roman" w:cs="Times New Roman"/>
              </w:rPr>
            </w:pPr>
            <w:r w:rsidRPr="002B0A34">
              <w:rPr>
                <w:rFonts w:ascii="Times New Roman" w:eastAsia="Times New Roman" w:hAnsi="Times New Roman" w:cs="Times New Roman"/>
              </w:rPr>
              <w:t xml:space="preserve">3) </w:t>
            </w:r>
            <w:proofErr w:type="spellStart"/>
            <w:r w:rsidRPr="002B0A34">
              <w:rPr>
                <w:rFonts w:ascii="Times New Roman" w:eastAsia="Times New Roman" w:hAnsi="Times New Roman" w:cs="Times New Roman"/>
              </w:rPr>
              <w:t>Тапсырыс</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берушіде</w:t>
            </w:r>
            <w:proofErr w:type="spellEnd"/>
            <w:r w:rsidRPr="002B0A34">
              <w:rPr>
                <w:rFonts w:ascii="Times New Roman" w:eastAsia="Times New Roman" w:hAnsi="Times New Roman" w:cs="Times New Roman"/>
              </w:rPr>
              <w:t>/</w:t>
            </w:r>
            <w:proofErr w:type="spellStart"/>
            <w:r w:rsidRPr="002B0A34">
              <w:rPr>
                <w:rFonts w:ascii="Times New Roman" w:eastAsia="Times New Roman" w:hAnsi="Times New Roman" w:cs="Times New Roman"/>
              </w:rPr>
              <w:t>Пациентте</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Емханамен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көрсетілген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қызметтер</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үшін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берешек</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туындаған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жағдайда</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толық</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төлем</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жасағанша</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әрі</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қарай</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қызмет</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көрсетуді</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тоқтата</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тұруға</w:t>
            </w:r>
            <w:proofErr w:type="spellEnd"/>
            <w:r w:rsidRPr="002B0A34">
              <w:rPr>
                <w:rFonts w:ascii="Times New Roman" w:eastAsia="Times New Roman" w:hAnsi="Times New Roman" w:cs="Times New Roman"/>
              </w:rPr>
              <w:t>;</w:t>
            </w:r>
          </w:p>
          <w:p w14:paraId="0ABFEA3D" w14:textId="7A700433" w:rsidR="00A26790" w:rsidRPr="00A26790" w:rsidRDefault="00A26790">
            <w:pPr>
              <w:spacing w:before="240" w:after="240"/>
              <w:jc w:val="both"/>
              <w:rPr>
                <w:rFonts w:ascii="Times New Roman" w:eastAsia="Times New Roman" w:hAnsi="Times New Roman" w:cs="Times New Roman"/>
                <w:lang w:val="kk-KZ"/>
              </w:rPr>
            </w:pPr>
            <w:r>
              <w:rPr>
                <w:rFonts w:ascii="Times New Roman" w:eastAsia="Times New Roman" w:hAnsi="Times New Roman" w:cs="Times New Roman"/>
                <w:lang w:val="kk-KZ"/>
              </w:rPr>
              <w:t>4</w:t>
            </w:r>
            <w:r>
              <w:rPr>
                <w:rFonts w:ascii="Times New Roman" w:eastAsia="Times New Roman" w:hAnsi="Times New Roman" w:cs="Times New Roman"/>
              </w:rPr>
              <w:t xml:space="preserve">) </w:t>
            </w:r>
            <w:r>
              <w:rPr>
                <w:rFonts w:ascii="Times New Roman" w:eastAsia="Times New Roman" w:hAnsi="Times New Roman" w:cs="Times New Roman"/>
                <w:lang w:val="kk-KZ"/>
              </w:rPr>
              <w:t xml:space="preserve">Тапсырыс беруші/Пациент Шарттың талаптарын бұзған жағдайда, атап айтқанда медициналық қызметтен </w:t>
            </w:r>
            <w:r>
              <w:rPr>
                <w:rFonts w:ascii="Times New Roman" w:eastAsia="Times New Roman" w:hAnsi="Times New Roman" w:cs="Times New Roman"/>
              </w:rPr>
              <w:t>(</w:t>
            </w:r>
            <w:r>
              <w:rPr>
                <w:rFonts w:ascii="Times New Roman" w:eastAsia="Times New Roman" w:hAnsi="Times New Roman" w:cs="Times New Roman"/>
                <w:lang w:val="kk-KZ"/>
              </w:rPr>
              <w:t>көмектен</w:t>
            </w:r>
            <w:r>
              <w:rPr>
                <w:rFonts w:ascii="Times New Roman" w:eastAsia="Times New Roman" w:hAnsi="Times New Roman" w:cs="Times New Roman"/>
              </w:rPr>
              <w:t>)</w:t>
            </w:r>
            <w:r>
              <w:rPr>
                <w:rFonts w:ascii="Times New Roman" w:eastAsia="Times New Roman" w:hAnsi="Times New Roman" w:cs="Times New Roman"/>
                <w:lang w:val="kk-KZ"/>
              </w:rPr>
              <w:t xml:space="preserve"> немесе медициналық қызметті</w:t>
            </w:r>
            <w:r w:rsidR="0022799B">
              <w:rPr>
                <w:rFonts w:ascii="Times New Roman" w:eastAsia="Times New Roman" w:hAnsi="Times New Roman" w:cs="Times New Roman"/>
                <w:lang w:val="kk-KZ"/>
              </w:rPr>
              <w:t>ң</w:t>
            </w:r>
            <w:r>
              <w:rPr>
                <w:rFonts w:ascii="Times New Roman" w:eastAsia="Times New Roman" w:hAnsi="Times New Roman" w:cs="Times New Roman"/>
                <w:lang w:val="kk-KZ"/>
              </w:rPr>
              <w:t xml:space="preserve"> бір бөлігін </w:t>
            </w:r>
            <w:r>
              <w:rPr>
                <w:rFonts w:ascii="Times New Roman" w:eastAsia="Times New Roman" w:hAnsi="Times New Roman" w:cs="Times New Roman"/>
              </w:rPr>
              <w:t>(</w:t>
            </w:r>
            <w:r>
              <w:rPr>
                <w:rFonts w:ascii="Times New Roman" w:eastAsia="Times New Roman" w:hAnsi="Times New Roman" w:cs="Times New Roman"/>
                <w:lang w:val="kk-KZ"/>
              </w:rPr>
              <w:t>көмектің</w:t>
            </w:r>
            <w:r>
              <w:rPr>
                <w:rFonts w:ascii="Times New Roman" w:eastAsia="Times New Roman" w:hAnsi="Times New Roman" w:cs="Times New Roman"/>
              </w:rPr>
              <w:t>)</w:t>
            </w:r>
            <w:r>
              <w:rPr>
                <w:rFonts w:ascii="Times New Roman" w:eastAsia="Times New Roman" w:hAnsi="Times New Roman" w:cs="Times New Roman"/>
                <w:lang w:val="kk-KZ"/>
              </w:rPr>
              <w:t xml:space="preserve"> алудан бас тарту туралы </w:t>
            </w:r>
            <w:r w:rsidR="0022799B">
              <w:rPr>
                <w:rFonts w:ascii="Times New Roman" w:eastAsia="Times New Roman" w:hAnsi="Times New Roman" w:cs="Times New Roman"/>
                <w:lang w:val="kk-KZ"/>
              </w:rPr>
              <w:t xml:space="preserve">ақпаратты көрсетілген мерзімге дейін 48 сағаттан кешіктірмей, Шартта бекітілгендей, алдын ала төлемді ұстап қалу және оны Тапсырыс берушіге/Пациентке қайтармау. </w:t>
            </w:r>
          </w:p>
          <w:p w14:paraId="7A0888E6" w14:textId="0C5A891A" w:rsidR="002E2859" w:rsidRPr="00A26790" w:rsidRDefault="00A26790">
            <w:pPr>
              <w:spacing w:before="240" w:after="240"/>
              <w:jc w:val="both"/>
              <w:rPr>
                <w:rFonts w:ascii="Times New Roman" w:eastAsia="Times New Roman" w:hAnsi="Times New Roman" w:cs="Times New Roman"/>
                <w:lang w:val="kk-KZ"/>
              </w:rPr>
            </w:pPr>
            <w:r>
              <w:rPr>
                <w:rFonts w:ascii="Times New Roman" w:eastAsia="Times New Roman" w:hAnsi="Times New Roman" w:cs="Times New Roman"/>
                <w:lang w:val="kk-KZ"/>
              </w:rPr>
              <w:t>5</w:t>
            </w:r>
            <w:r w:rsidRPr="00A26790">
              <w:rPr>
                <w:rFonts w:ascii="Times New Roman" w:eastAsia="Times New Roman" w:hAnsi="Times New Roman" w:cs="Times New Roman"/>
                <w:lang w:val="kk-KZ"/>
              </w:rPr>
              <w:t xml:space="preserve">) </w:t>
            </w:r>
            <w:r w:rsidR="002C49A2" w:rsidRPr="00A26790">
              <w:rPr>
                <w:rFonts w:ascii="Times New Roman" w:eastAsia="Times New Roman" w:hAnsi="Times New Roman" w:cs="Times New Roman"/>
                <w:lang w:val="kk-KZ"/>
              </w:rPr>
              <w:t>жеке қорғаныс құралдарын пайдалануды талап етуге: дәке таңғыштар немесе респираторлық инфекциядан қорғауға арналған өзге де таңғыштар.</w:t>
            </w:r>
          </w:p>
          <w:p w14:paraId="11E5FAF5" w14:textId="77777777" w:rsidR="00A26790" w:rsidRPr="00A26790" w:rsidRDefault="00A26790">
            <w:pPr>
              <w:spacing w:before="240" w:after="240"/>
              <w:jc w:val="both"/>
              <w:rPr>
                <w:rFonts w:ascii="Times New Roman" w:eastAsia="Times New Roman" w:hAnsi="Times New Roman" w:cs="Times New Roman"/>
                <w:lang w:val="kk-KZ"/>
              </w:rPr>
            </w:pPr>
          </w:p>
          <w:p w14:paraId="3478E108" w14:textId="77777777" w:rsidR="002E2859" w:rsidRPr="006B4591" w:rsidRDefault="002C49A2">
            <w:pPr>
              <w:rPr>
                <w:rFonts w:ascii="Times New Roman" w:eastAsia="Times New Roman" w:hAnsi="Times New Roman" w:cs="Times New Roman"/>
                <w:lang w:val="kk-KZ"/>
              </w:rPr>
            </w:pPr>
            <w:r w:rsidRPr="006B4591">
              <w:rPr>
                <w:rFonts w:ascii="Times New Roman" w:eastAsia="Times New Roman" w:hAnsi="Times New Roman" w:cs="Times New Roman"/>
                <w:b/>
                <w:lang w:val="kk-KZ"/>
              </w:rPr>
              <w:t>3.3. Емхана міндетті:</w:t>
            </w:r>
          </w:p>
          <w:p w14:paraId="1C5DC4F4" w14:textId="4C9049BB" w:rsidR="002E2859" w:rsidRPr="006B4591" w:rsidRDefault="002C49A2">
            <w:pPr>
              <w:spacing w:before="240" w:after="240"/>
              <w:jc w:val="both"/>
              <w:rPr>
                <w:rFonts w:ascii="Times New Roman" w:eastAsia="Times New Roman" w:hAnsi="Times New Roman" w:cs="Times New Roman"/>
                <w:lang w:val="kk-KZ"/>
              </w:rPr>
            </w:pPr>
            <w:r w:rsidRPr="006B4591">
              <w:rPr>
                <w:rFonts w:ascii="Times New Roman" w:eastAsia="Times New Roman" w:hAnsi="Times New Roman" w:cs="Times New Roman"/>
                <w:lang w:val="kk-KZ"/>
              </w:rPr>
              <w:t>1) Тапсырыс берушіні/Пациентті хабардар етуге:</w:t>
            </w:r>
          </w:p>
          <w:p w14:paraId="54597E56" w14:textId="77777777" w:rsidR="002E2859" w:rsidRPr="006B4591" w:rsidRDefault="002C49A2">
            <w:pPr>
              <w:numPr>
                <w:ilvl w:val="0"/>
                <w:numId w:val="2"/>
              </w:numPr>
              <w:ind w:left="0"/>
              <w:jc w:val="both"/>
              <w:rPr>
                <w:rFonts w:ascii="Times New Roman" w:hAnsi="Times New Roman" w:cs="Times New Roman"/>
                <w:lang w:val="kk-KZ"/>
              </w:rPr>
            </w:pPr>
            <w:r w:rsidRPr="006B4591">
              <w:rPr>
                <w:rFonts w:ascii="Times New Roman" w:eastAsia="Times New Roman" w:hAnsi="Times New Roman" w:cs="Times New Roman"/>
                <w:lang w:val="kk-KZ"/>
              </w:rPr>
              <w:t xml:space="preserve">қандай да бір қызмет түрлерін көрсету мүмкін еместігі туралы; </w:t>
            </w:r>
          </w:p>
          <w:p w14:paraId="08507DD7" w14:textId="77777777" w:rsidR="002E2859" w:rsidRPr="006B4591" w:rsidRDefault="002C49A2">
            <w:pPr>
              <w:numPr>
                <w:ilvl w:val="0"/>
                <w:numId w:val="2"/>
              </w:numPr>
              <w:ind w:left="0"/>
              <w:jc w:val="both"/>
              <w:rPr>
                <w:rFonts w:ascii="Times New Roman" w:hAnsi="Times New Roman" w:cs="Times New Roman"/>
                <w:lang w:val="kk-KZ"/>
              </w:rPr>
            </w:pPr>
            <w:r w:rsidRPr="006B4591">
              <w:rPr>
                <w:rFonts w:ascii="Times New Roman" w:eastAsia="Times New Roman" w:hAnsi="Times New Roman" w:cs="Times New Roman"/>
                <w:lang w:val="kk-KZ"/>
              </w:rPr>
              <w:t xml:space="preserve">Тапсырыс берушіні/Пациентті төтенше немесе жоспарлы стационарлық емдеуді ұйымдастыру қажеттілігі туралы; </w:t>
            </w:r>
          </w:p>
          <w:p w14:paraId="12F8575B" w14:textId="77777777" w:rsidR="002E2859" w:rsidRPr="006B4591" w:rsidRDefault="002C49A2">
            <w:pPr>
              <w:numPr>
                <w:ilvl w:val="0"/>
                <w:numId w:val="2"/>
              </w:numPr>
              <w:ind w:left="0"/>
              <w:jc w:val="both"/>
              <w:rPr>
                <w:rFonts w:ascii="Times New Roman" w:hAnsi="Times New Roman" w:cs="Times New Roman"/>
                <w:lang w:val="kk-KZ"/>
              </w:rPr>
            </w:pPr>
            <w:r w:rsidRPr="006B4591">
              <w:rPr>
                <w:rFonts w:ascii="Times New Roman" w:eastAsia="Times New Roman" w:hAnsi="Times New Roman" w:cs="Times New Roman"/>
                <w:lang w:val="kk-KZ"/>
              </w:rPr>
              <w:t>қарсы көрсетімдер және нақты қызмет түрін көрсетудің мүмкін болатын кері салдарлары туралы.</w:t>
            </w:r>
          </w:p>
          <w:p w14:paraId="5C3C0504" w14:textId="77777777" w:rsidR="002E2859" w:rsidRPr="006B4591" w:rsidRDefault="002C49A2">
            <w:pPr>
              <w:spacing w:before="240" w:after="240"/>
              <w:jc w:val="both"/>
              <w:rPr>
                <w:rFonts w:ascii="Times New Roman" w:eastAsia="Times New Roman" w:hAnsi="Times New Roman" w:cs="Times New Roman"/>
                <w:lang w:val="kk-KZ"/>
              </w:rPr>
            </w:pPr>
            <w:r w:rsidRPr="006B4591">
              <w:rPr>
                <w:rFonts w:ascii="Times New Roman" w:eastAsia="Times New Roman" w:hAnsi="Times New Roman" w:cs="Times New Roman"/>
                <w:lang w:val="kk-KZ"/>
              </w:rPr>
              <w:t xml:space="preserve">2) Тапсырыс берушіге/Пациентке оның денсаулық жағдайын көрсететін медициналық </w:t>
            </w:r>
            <w:r w:rsidRPr="006B4591">
              <w:rPr>
                <w:rFonts w:ascii="Times New Roman" w:eastAsia="Times New Roman" w:hAnsi="Times New Roman" w:cs="Times New Roman"/>
                <w:lang w:val="kk-KZ"/>
              </w:rPr>
              <w:lastRenderedPageBreak/>
              <w:t xml:space="preserve">құжаттамамен тікелей танысуын қамтамасыз етуге;  </w:t>
            </w:r>
          </w:p>
          <w:p w14:paraId="059944D2" w14:textId="77777777" w:rsidR="002E2859" w:rsidRPr="006B4591" w:rsidRDefault="002C49A2">
            <w:pPr>
              <w:spacing w:before="240" w:after="240"/>
              <w:jc w:val="both"/>
              <w:rPr>
                <w:rFonts w:ascii="Times New Roman" w:eastAsia="Times New Roman" w:hAnsi="Times New Roman" w:cs="Times New Roman"/>
                <w:lang w:val="kk-KZ"/>
              </w:rPr>
            </w:pPr>
            <w:r w:rsidRPr="006B4591">
              <w:rPr>
                <w:rFonts w:ascii="Times New Roman" w:eastAsia="Times New Roman" w:hAnsi="Times New Roman" w:cs="Times New Roman"/>
                <w:lang w:val="kk-KZ"/>
              </w:rPr>
              <w:t xml:space="preserve">3) ауруларға диагностика жасау және емдеу бойынша емханалық хаттамаларға сәйкес, ал дерт туралы жалпы түсінік болмаған жағдайда, жалпымен қабылданған тәсілдерге және медициналық көрсетімдер бойынша дәлелдік медицина базаларына сәйкес медициналық қызметтер көрсетуді қамтамасыз етуге;  </w:t>
            </w:r>
          </w:p>
          <w:p w14:paraId="63F1E203" w14:textId="77777777" w:rsidR="002E2859" w:rsidRPr="006B4591" w:rsidRDefault="002C49A2">
            <w:pPr>
              <w:spacing w:before="240" w:after="240"/>
              <w:jc w:val="both"/>
              <w:rPr>
                <w:rFonts w:ascii="Times New Roman" w:eastAsia="Times New Roman" w:hAnsi="Times New Roman" w:cs="Times New Roman"/>
                <w:lang w:val="kk-KZ"/>
              </w:rPr>
            </w:pPr>
            <w:r w:rsidRPr="006B4591">
              <w:rPr>
                <w:rFonts w:ascii="Times New Roman" w:eastAsia="Times New Roman" w:hAnsi="Times New Roman" w:cs="Times New Roman"/>
                <w:lang w:val="kk-KZ"/>
              </w:rPr>
              <w:t xml:space="preserve">4) Тапсырыс берушінің/Пациенттің денсаулық жағдайының және дербес деректерінің құпиялылық режимін қамтамасыз етуге. </w:t>
            </w:r>
          </w:p>
          <w:p w14:paraId="51786FFF" w14:textId="77777777" w:rsidR="002E2859" w:rsidRPr="006B4591" w:rsidRDefault="002C49A2">
            <w:pPr>
              <w:rPr>
                <w:rFonts w:ascii="Times New Roman" w:eastAsia="Times New Roman" w:hAnsi="Times New Roman" w:cs="Times New Roman"/>
                <w:lang w:val="kk-KZ"/>
              </w:rPr>
            </w:pPr>
            <w:r w:rsidRPr="006B4591">
              <w:rPr>
                <w:rFonts w:ascii="Times New Roman" w:eastAsia="Times New Roman" w:hAnsi="Times New Roman" w:cs="Times New Roman"/>
                <w:b/>
                <w:lang w:val="kk-KZ"/>
              </w:rPr>
              <w:t>3.4. Пациент міндетті:</w:t>
            </w:r>
          </w:p>
          <w:p w14:paraId="146D5A7D" w14:textId="77777777" w:rsidR="002E2859" w:rsidRPr="006B4591" w:rsidRDefault="002C49A2">
            <w:pPr>
              <w:spacing w:before="240" w:after="240"/>
              <w:jc w:val="both"/>
              <w:rPr>
                <w:rFonts w:ascii="Times New Roman" w:eastAsia="Times New Roman" w:hAnsi="Times New Roman" w:cs="Times New Roman"/>
                <w:lang w:val="kk-KZ"/>
              </w:rPr>
            </w:pPr>
            <w:r w:rsidRPr="006B4591">
              <w:rPr>
                <w:rFonts w:ascii="Times New Roman" w:eastAsia="Times New Roman" w:hAnsi="Times New Roman" w:cs="Times New Roman"/>
                <w:lang w:val="kk-KZ"/>
              </w:rPr>
              <w:t xml:space="preserve">1) осы Шарт аясында көрсетілген, Емхана пациенттеріне арналған ішкі тәртіп ережелерін сақтауға; </w:t>
            </w:r>
          </w:p>
          <w:p w14:paraId="42352083" w14:textId="77777777" w:rsidR="002E2859" w:rsidRPr="006B4591" w:rsidRDefault="002C49A2">
            <w:pPr>
              <w:spacing w:before="240" w:after="240"/>
              <w:jc w:val="both"/>
              <w:rPr>
                <w:rFonts w:ascii="Times New Roman" w:eastAsia="Times New Roman" w:hAnsi="Times New Roman" w:cs="Times New Roman"/>
                <w:lang w:val="kk-KZ"/>
              </w:rPr>
            </w:pPr>
            <w:r w:rsidRPr="006B4591">
              <w:rPr>
                <w:rFonts w:ascii="Times New Roman" w:eastAsia="Times New Roman" w:hAnsi="Times New Roman" w:cs="Times New Roman"/>
                <w:lang w:val="kk-KZ"/>
              </w:rPr>
              <w:t xml:space="preserve">2) медициналық қызметкерлерге, медициналық көмек көрсетуге қатысатын басқа да тұлғаларға құрметпен қарауға, сондай-ақ басқа пациенттердің құқықтарын сыйлауға; </w:t>
            </w:r>
          </w:p>
          <w:p w14:paraId="0B2D16C9" w14:textId="77777777" w:rsidR="002E2859" w:rsidRPr="006B4591" w:rsidRDefault="002C49A2">
            <w:pPr>
              <w:spacing w:before="240" w:after="240"/>
              <w:jc w:val="both"/>
              <w:rPr>
                <w:rFonts w:ascii="Times New Roman" w:eastAsia="Times New Roman" w:hAnsi="Times New Roman" w:cs="Times New Roman"/>
                <w:lang w:val="kk-KZ"/>
              </w:rPr>
            </w:pPr>
            <w:r w:rsidRPr="006B4591">
              <w:rPr>
                <w:rFonts w:ascii="Times New Roman" w:eastAsia="Times New Roman" w:hAnsi="Times New Roman" w:cs="Times New Roman"/>
                <w:lang w:val="kk-KZ"/>
              </w:rPr>
              <w:t>3) медициналық көмек көрсететін тұлғаға өзінің денсаулық жағдайы туралы, соның ішінде дәрілік заттарды қолдануға қарсы көрсетімдері, аллергиялық реакциялары, бұрын ауырған және тұқым қуалайтын аурулары туралы өзіне белгілі рас ақпарат беруге. Тапсырыс беруші өз денсаулығы туралы ақпаратты саналы түрде бұрмалау қойылатын диагноздың, тағайындалатын емнің дұрыстығы мен қауіпсіздігіне, сауығу ықтималдығына әсер етуі мүмкін екенін білуі тиіс;</w:t>
            </w:r>
          </w:p>
          <w:p w14:paraId="5BCFE4A6" w14:textId="77777777" w:rsidR="002E2859" w:rsidRPr="006B4591" w:rsidRDefault="002C49A2">
            <w:pPr>
              <w:spacing w:before="240" w:after="240"/>
              <w:jc w:val="both"/>
              <w:rPr>
                <w:rFonts w:ascii="Times New Roman" w:eastAsia="Times New Roman" w:hAnsi="Times New Roman" w:cs="Times New Roman"/>
                <w:lang w:val="kk-KZ"/>
              </w:rPr>
            </w:pPr>
            <w:r w:rsidRPr="006B4591">
              <w:rPr>
                <w:rFonts w:ascii="Times New Roman" w:eastAsia="Times New Roman" w:hAnsi="Times New Roman" w:cs="Times New Roman"/>
                <w:lang w:val="kk-KZ"/>
              </w:rPr>
              <w:t>4) емдеуші дәрігердің медициналық ұйғарымдары мен нұсқауларын уақытылы әрі дәл орындауға;</w:t>
            </w:r>
          </w:p>
          <w:p w14:paraId="5183A705" w14:textId="77777777" w:rsidR="002E2859" w:rsidRPr="006B4591" w:rsidRDefault="002C49A2">
            <w:pPr>
              <w:spacing w:before="240" w:after="240"/>
              <w:jc w:val="both"/>
              <w:rPr>
                <w:rFonts w:ascii="Times New Roman" w:eastAsia="Times New Roman" w:hAnsi="Times New Roman" w:cs="Times New Roman"/>
                <w:lang w:val="kk-KZ"/>
              </w:rPr>
            </w:pPr>
            <w:r w:rsidRPr="006B4591">
              <w:rPr>
                <w:rFonts w:ascii="Times New Roman" w:eastAsia="Times New Roman" w:hAnsi="Times New Roman" w:cs="Times New Roman"/>
                <w:lang w:val="kk-KZ"/>
              </w:rPr>
              <w:t>5) медициналық көмек көрсетудің бүкіл кезеңінде дәрігермен ынтымақтасуға, денсаулық жағдайы нашарлаған жағдайда өзінің емдеуші дәрігерін дереу хабардар етуге;</w:t>
            </w:r>
          </w:p>
          <w:p w14:paraId="42AB482D" w14:textId="49AD9537" w:rsidR="002E2859" w:rsidRPr="006B4591" w:rsidRDefault="002C49A2">
            <w:pPr>
              <w:spacing w:before="240" w:after="240"/>
              <w:jc w:val="both"/>
              <w:rPr>
                <w:rFonts w:ascii="Times New Roman" w:eastAsia="Times New Roman" w:hAnsi="Times New Roman" w:cs="Times New Roman"/>
                <w:lang w:val="kk-KZ"/>
              </w:rPr>
            </w:pPr>
            <w:r w:rsidRPr="006B4591">
              <w:rPr>
                <w:rFonts w:ascii="Times New Roman" w:eastAsia="Times New Roman" w:hAnsi="Times New Roman" w:cs="Times New Roman"/>
                <w:lang w:val="kk-KZ"/>
              </w:rPr>
              <w:t>6) Емхана мүлкіне ұқыпты қарауға</w:t>
            </w:r>
          </w:p>
          <w:p w14:paraId="6D6F1571" w14:textId="4CA683DD" w:rsidR="00EB3460" w:rsidRPr="00EB3460" w:rsidRDefault="002F428A" w:rsidP="00EB3460">
            <w:pPr>
              <w:spacing w:before="240" w:after="240"/>
              <w:jc w:val="both"/>
              <w:rPr>
                <w:rFonts w:ascii="Times New Roman" w:hAnsi="Times New Roman" w:cs="Times New Roman"/>
                <w:lang w:val="kk-KZ"/>
              </w:rPr>
            </w:pPr>
            <w:r>
              <w:rPr>
                <w:rFonts w:ascii="Times New Roman" w:eastAsia="Times New Roman" w:hAnsi="Times New Roman" w:cs="Times New Roman"/>
                <w:lang w:val="kk-KZ"/>
              </w:rPr>
              <w:t>7</w:t>
            </w:r>
            <w:r w:rsidRPr="006B4591">
              <w:rPr>
                <w:rFonts w:ascii="Times New Roman" w:eastAsia="Times New Roman" w:hAnsi="Times New Roman" w:cs="Times New Roman"/>
                <w:lang w:val="kk-KZ"/>
              </w:rPr>
              <w:t xml:space="preserve">) </w:t>
            </w:r>
            <w:r w:rsidR="00EB3460" w:rsidRPr="00EB3460">
              <w:rPr>
                <w:rStyle w:val="y2iqfc"/>
                <w:rFonts w:ascii="Times New Roman" w:hAnsi="Times New Roman" w:cs="Times New Roman"/>
                <w:lang w:val="kk-KZ"/>
              </w:rPr>
              <w:t xml:space="preserve">Шартта белгіленген медициналық қызмет (көмек) көрсетілген күнге дейін 48 сағаттан кешіктірмей медициналық қызметтен (көмектен) немесе медициналық қызметтің (көмектің) бір бөлігін алудан бас тарту туралы Емханаға хабарлауға. </w:t>
            </w:r>
            <w:r w:rsidR="00EB3460">
              <w:rPr>
                <w:rStyle w:val="y2iqfc"/>
                <w:rFonts w:ascii="Times New Roman" w:hAnsi="Times New Roman" w:cs="Times New Roman"/>
                <w:lang w:val="kk-KZ"/>
              </w:rPr>
              <w:t xml:space="preserve">Егер </w:t>
            </w:r>
            <w:r w:rsidR="00EB3460" w:rsidRPr="00EB3460">
              <w:rPr>
                <w:rStyle w:val="y2iqfc"/>
                <w:rFonts w:ascii="Times New Roman" w:hAnsi="Times New Roman" w:cs="Times New Roman"/>
                <w:lang w:val="kk-KZ"/>
              </w:rPr>
              <w:t>Тапсырыс беруші Шарттың осы тарма</w:t>
            </w:r>
            <w:r w:rsidR="00EB3460">
              <w:rPr>
                <w:rStyle w:val="y2iqfc"/>
                <w:rFonts w:ascii="Times New Roman" w:hAnsi="Times New Roman" w:cs="Times New Roman"/>
                <w:lang w:val="kk-KZ"/>
              </w:rPr>
              <w:t>қтың</w:t>
            </w:r>
            <w:r w:rsidR="00EB3460" w:rsidRPr="00EB3460">
              <w:rPr>
                <w:rStyle w:val="y2iqfc"/>
                <w:rFonts w:ascii="Times New Roman" w:hAnsi="Times New Roman" w:cs="Times New Roman"/>
                <w:lang w:val="kk-KZ"/>
              </w:rPr>
              <w:t xml:space="preserve"> талаптарын бұзған жағдайда </w:t>
            </w:r>
            <w:r w:rsidR="00EB3460">
              <w:rPr>
                <w:rStyle w:val="y2iqfc"/>
                <w:rFonts w:ascii="Times New Roman" w:hAnsi="Times New Roman" w:cs="Times New Roman"/>
                <w:lang w:val="kk-KZ"/>
              </w:rPr>
              <w:t>алдын ала</w:t>
            </w:r>
            <w:r w:rsidR="00EB3460" w:rsidRPr="00EB3460">
              <w:rPr>
                <w:rStyle w:val="y2iqfc"/>
                <w:rFonts w:ascii="Times New Roman" w:hAnsi="Times New Roman" w:cs="Times New Roman"/>
                <w:lang w:val="kk-KZ"/>
              </w:rPr>
              <w:t xml:space="preserve"> төлем қайтарылмайды.</w:t>
            </w:r>
          </w:p>
          <w:p w14:paraId="2804DB73" w14:textId="77777777" w:rsidR="00EB3460" w:rsidRPr="00EB3460" w:rsidRDefault="00EB3460" w:rsidP="00EB3460">
            <w:pPr>
              <w:spacing w:before="240" w:after="240"/>
              <w:jc w:val="both"/>
              <w:rPr>
                <w:rFonts w:ascii="Times New Roman" w:eastAsia="Times New Roman" w:hAnsi="Times New Roman" w:cs="Times New Roman"/>
                <w:lang w:val="kk-KZ"/>
              </w:rPr>
            </w:pPr>
          </w:p>
          <w:p w14:paraId="3FFCCCA0" w14:textId="0F55904F" w:rsidR="002E2859" w:rsidRPr="006B4591" w:rsidRDefault="002F428A" w:rsidP="002F428A">
            <w:pPr>
              <w:spacing w:before="240" w:after="240"/>
              <w:rPr>
                <w:rFonts w:ascii="Times New Roman" w:eastAsia="Times New Roman" w:hAnsi="Times New Roman" w:cs="Times New Roman"/>
                <w:b/>
                <w:lang w:val="kk-KZ"/>
              </w:rPr>
            </w:pPr>
            <w:r>
              <w:rPr>
                <w:rFonts w:ascii="Times New Roman" w:eastAsia="Times New Roman" w:hAnsi="Times New Roman" w:cs="Times New Roman"/>
                <w:lang w:val="kk-KZ"/>
              </w:rPr>
              <w:lastRenderedPageBreak/>
              <w:t xml:space="preserve"> </w:t>
            </w:r>
            <w:r w:rsidR="002C49A2" w:rsidRPr="006B4591">
              <w:rPr>
                <w:rFonts w:ascii="Times New Roman" w:eastAsia="Times New Roman" w:hAnsi="Times New Roman" w:cs="Times New Roman"/>
                <w:b/>
                <w:lang w:val="kk-KZ"/>
              </w:rPr>
              <w:t>4. Тараптардың жауапкершілігі</w:t>
            </w:r>
          </w:p>
          <w:p w14:paraId="6042EDA4" w14:textId="77777777" w:rsidR="002E2859" w:rsidRPr="006B4591" w:rsidRDefault="002C49A2">
            <w:pPr>
              <w:spacing w:before="240" w:after="240"/>
              <w:jc w:val="both"/>
              <w:rPr>
                <w:rFonts w:ascii="Times New Roman" w:eastAsia="Times New Roman" w:hAnsi="Times New Roman" w:cs="Times New Roman"/>
                <w:lang w:val="kk-KZ"/>
              </w:rPr>
            </w:pPr>
            <w:r w:rsidRPr="006B4591">
              <w:rPr>
                <w:rFonts w:ascii="Times New Roman" w:eastAsia="Times New Roman" w:hAnsi="Times New Roman" w:cs="Times New Roman"/>
                <w:lang w:val="kk-KZ"/>
              </w:rPr>
              <w:t>4.1. Осы Шарт бойынша міндеттемелерін орындамағаны немесе тиісті түрде орындамағаны үшін Тараптар Қазақстан Республикасының қолданыстағы заңнамасымен көзделген тәртіпте жауапкершілік көтереді.</w:t>
            </w:r>
          </w:p>
          <w:p w14:paraId="02A38C6A" w14:textId="77777777" w:rsidR="002E2859" w:rsidRPr="006B4591" w:rsidRDefault="002C49A2">
            <w:pPr>
              <w:spacing w:before="240" w:after="240"/>
              <w:jc w:val="both"/>
              <w:rPr>
                <w:rFonts w:ascii="Times New Roman" w:eastAsia="Times New Roman" w:hAnsi="Times New Roman" w:cs="Times New Roman"/>
                <w:lang w:val="kk-KZ"/>
              </w:rPr>
            </w:pPr>
            <w:r w:rsidRPr="006B4591">
              <w:rPr>
                <w:rFonts w:ascii="Times New Roman" w:eastAsia="Times New Roman" w:hAnsi="Times New Roman" w:cs="Times New Roman"/>
                <w:lang w:val="kk-KZ"/>
              </w:rPr>
              <w:t>4.2. Тапсырыс беруші/Пациент Шарт талаптарына сәйкес, өз денсаулығы туралы толық емес және (немесе) жалған ақпарат берген жағдайда, немесе медициналық көрсетімдер себебінен болған медициналық қызмет көрсету сапасы үшін Орындаушы жауапкершілік көтермейді.</w:t>
            </w:r>
          </w:p>
          <w:p w14:paraId="574E7E32" w14:textId="77777777" w:rsidR="002E2859" w:rsidRPr="006B4591" w:rsidRDefault="002C49A2">
            <w:pPr>
              <w:spacing w:before="240" w:after="240"/>
              <w:jc w:val="both"/>
              <w:rPr>
                <w:rFonts w:ascii="Times New Roman" w:eastAsia="Times New Roman" w:hAnsi="Times New Roman" w:cs="Times New Roman"/>
                <w:lang w:val="kk-KZ"/>
              </w:rPr>
            </w:pPr>
            <w:r w:rsidRPr="006B4591">
              <w:rPr>
                <w:rFonts w:ascii="Times New Roman" w:eastAsia="Times New Roman" w:hAnsi="Times New Roman" w:cs="Times New Roman"/>
                <w:lang w:val="kk-KZ"/>
              </w:rPr>
              <w:t>4.3. Егер жоғарыда айтылған жағдайлар Тапсырыс берушінің/Пациенттің медициналық ұйғарымдарды бұзуы салдарынан орын алса, Орындаушы Тапсырыс берушінің/Пациенттің денсаулығына келтірілген зиян үшін немесе оның сауығу фактісінің болмағаны үшін жауапкершілік көтермейді.</w:t>
            </w:r>
          </w:p>
          <w:p w14:paraId="794C2D23" w14:textId="77777777" w:rsidR="002E2859" w:rsidRPr="006B4591" w:rsidRDefault="002C49A2">
            <w:pPr>
              <w:spacing w:before="240" w:after="240"/>
              <w:jc w:val="both"/>
              <w:rPr>
                <w:rFonts w:ascii="Times New Roman" w:eastAsia="Times New Roman" w:hAnsi="Times New Roman" w:cs="Times New Roman"/>
                <w:lang w:val="kk-KZ"/>
              </w:rPr>
            </w:pPr>
            <w:r w:rsidRPr="006B4591">
              <w:rPr>
                <w:rFonts w:ascii="Times New Roman" w:eastAsia="Times New Roman" w:hAnsi="Times New Roman" w:cs="Times New Roman"/>
                <w:lang w:val="kk-KZ"/>
              </w:rPr>
              <w:t>4.4. Тапсырыс беруші/Пациент Емхананың нақты көрсетілген медициналық көлем үшін шығындарын уақытылы өтемегені үшін жауапкершілік көтереді.</w:t>
            </w:r>
          </w:p>
          <w:p w14:paraId="7A6C9AE9" w14:textId="77777777" w:rsidR="002E2859" w:rsidRPr="006B4591" w:rsidRDefault="002C49A2">
            <w:pPr>
              <w:spacing w:before="240" w:after="240"/>
              <w:jc w:val="both"/>
              <w:rPr>
                <w:rFonts w:ascii="Times New Roman" w:eastAsia="Times New Roman" w:hAnsi="Times New Roman" w:cs="Times New Roman"/>
                <w:lang w:val="kk-KZ"/>
              </w:rPr>
            </w:pPr>
            <w:r w:rsidRPr="006B4591">
              <w:rPr>
                <w:rFonts w:ascii="Times New Roman" w:eastAsia="Times New Roman" w:hAnsi="Times New Roman" w:cs="Times New Roman"/>
                <w:lang w:val="kk-KZ"/>
              </w:rPr>
              <w:t>4.5. Тапсырыс беруші/Пациент Шарттың 2-бөлімін бұзған жағдайда, Емхана әр мерзімі өткен күн үшін Шарт сомасынан 0,1% мөлшерде тұрақсыздық айыбын ұстап қалады.</w:t>
            </w:r>
          </w:p>
          <w:p w14:paraId="337FDEF2" w14:textId="77777777" w:rsidR="002E2859" w:rsidRPr="006B4591" w:rsidRDefault="002C49A2">
            <w:pPr>
              <w:spacing w:before="240" w:after="240"/>
              <w:jc w:val="both"/>
              <w:rPr>
                <w:rFonts w:ascii="Times New Roman" w:eastAsia="Times New Roman" w:hAnsi="Times New Roman" w:cs="Times New Roman"/>
                <w:lang w:val="kk-KZ"/>
              </w:rPr>
            </w:pPr>
            <w:r w:rsidRPr="006B4591">
              <w:rPr>
                <w:rFonts w:ascii="Times New Roman" w:eastAsia="Times New Roman" w:hAnsi="Times New Roman" w:cs="Times New Roman"/>
                <w:lang w:val="kk-KZ"/>
              </w:rPr>
              <w:t>4.6. Тараптардың міндеттемелерін орындамауы еңсерілмейтін күш салдары немесе Шарт бойынша міндеттемелердің орындалуына кедергі келтірген басқа да форс-мажор жағдайларының (табиғат апаттары, эпидемиялар, әскери іс-қимылдар, көтерілістер, құзыретті органдардың тиісті шешімдерді қабылдауы және т.б.) салдары болса, Тараптар осы Шарт бойынша міндеттемелерін жартылай немесе толық орындамағаны немесе тиісті түрде орындамағаны үшін жауапкершіліктен босатылады.</w:t>
            </w:r>
          </w:p>
          <w:p w14:paraId="4B98BEF5" w14:textId="77777777" w:rsidR="002E2859" w:rsidRPr="006B4591" w:rsidRDefault="002C49A2">
            <w:pPr>
              <w:spacing w:before="240" w:after="240"/>
              <w:jc w:val="center"/>
              <w:rPr>
                <w:rFonts w:ascii="Times New Roman" w:eastAsia="Times New Roman" w:hAnsi="Times New Roman" w:cs="Times New Roman"/>
                <w:b/>
                <w:lang w:val="kk-KZ"/>
              </w:rPr>
            </w:pPr>
            <w:r w:rsidRPr="006B4591">
              <w:rPr>
                <w:rFonts w:ascii="Times New Roman" w:eastAsia="Times New Roman" w:hAnsi="Times New Roman" w:cs="Times New Roman"/>
                <w:b/>
                <w:lang w:val="kk-KZ"/>
              </w:rPr>
              <w:t>5. Шарт талаптарын өзгерту</w:t>
            </w:r>
          </w:p>
          <w:p w14:paraId="3DE29D10" w14:textId="77777777" w:rsidR="002E2859" w:rsidRPr="002B0A34" w:rsidRDefault="002C49A2">
            <w:pPr>
              <w:spacing w:before="240" w:after="240"/>
              <w:jc w:val="both"/>
              <w:rPr>
                <w:rFonts w:ascii="Times New Roman" w:eastAsia="Times New Roman" w:hAnsi="Times New Roman" w:cs="Times New Roman"/>
              </w:rPr>
            </w:pPr>
            <w:r w:rsidRPr="006B4591">
              <w:rPr>
                <w:rFonts w:ascii="Times New Roman" w:eastAsia="Times New Roman" w:hAnsi="Times New Roman" w:cs="Times New Roman"/>
                <w:lang w:val="kk-KZ"/>
              </w:rPr>
              <w:t xml:space="preserve">5.1. Осы Шарт талаптарын Орындаушы бір жақты тәртіпте өзгерте алады. Шарттағы өзгертулер Интернетте Орындаушының сайтында немесе Орындаушының орналасқан жері бойынша қағаз нұсқада жарияланады. </w:t>
            </w:r>
            <w:proofErr w:type="spellStart"/>
            <w:r w:rsidRPr="002B0A34">
              <w:rPr>
                <w:rFonts w:ascii="Times New Roman" w:eastAsia="Times New Roman" w:hAnsi="Times New Roman" w:cs="Times New Roman"/>
              </w:rPr>
              <w:t>Өзгертулер</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жария</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етілген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сәттен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бастап</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күшіне</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енеді</w:t>
            </w:r>
            <w:proofErr w:type="spellEnd"/>
            <w:r w:rsidRPr="002B0A34">
              <w:rPr>
                <w:rFonts w:ascii="Times New Roman" w:eastAsia="Times New Roman" w:hAnsi="Times New Roman" w:cs="Times New Roman"/>
              </w:rPr>
              <w:t>.</w:t>
            </w:r>
          </w:p>
          <w:p w14:paraId="39B04368" w14:textId="77777777" w:rsidR="002E2859" w:rsidRPr="002B0A34" w:rsidRDefault="002C49A2">
            <w:pPr>
              <w:spacing w:before="240" w:after="240"/>
              <w:jc w:val="center"/>
              <w:rPr>
                <w:rFonts w:ascii="Times New Roman" w:eastAsia="Times New Roman" w:hAnsi="Times New Roman" w:cs="Times New Roman"/>
                <w:b/>
              </w:rPr>
            </w:pPr>
            <w:r w:rsidRPr="002B0A34">
              <w:rPr>
                <w:rFonts w:ascii="Times New Roman" w:eastAsia="Times New Roman" w:hAnsi="Times New Roman" w:cs="Times New Roman"/>
                <w:b/>
              </w:rPr>
              <w:lastRenderedPageBreak/>
              <w:t xml:space="preserve">6. </w:t>
            </w:r>
            <w:proofErr w:type="spellStart"/>
            <w:r w:rsidRPr="002B0A34">
              <w:rPr>
                <w:rFonts w:ascii="Times New Roman" w:eastAsia="Times New Roman" w:hAnsi="Times New Roman" w:cs="Times New Roman"/>
                <w:b/>
              </w:rPr>
              <w:t>Өзге</w:t>
            </w:r>
            <w:proofErr w:type="spellEnd"/>
            <w:r w:rsidRPr="002B0A34">
              <w:rPr>
                <w:rFonts w:ascii="Times New Roman" w:eastAsia="Times New Roman" w:hAnsi="Times New Roman" w:cs="Times New Roman"/>
                <w:b/>
              </w:rPr>
              <w:t xml:space="preserve"> де </w:t>
            </w:r>
            <w:proofErr w:type="spellStart"/>
            <w:r w:rsidRPr="002B0A34">
              <w:rPr>
                <w:rFonts w:ascii="Times New Roman" w:eastAsia="Times New Roman" w:hAnsi="Times New Roman" w:cs="Times New Roman"/>
                <w:b/>
              </w:rPr>
              <w:t>жағдайлар</w:t>
            </w:r>
            <w:proofErr w:type="spellEnd"/>
          </w:p>
          <w:p w14:paraId="3A16C965" w14:textId="77777777" w:rsidR="002E2859" w:rsidRPr="002B0A34" w:rsidRDefault="002C49A2">
            <w:pPr>
              <w:spacing w:before="240" w:after="240"/>
              <w:jc w:val="both"/>
              <w:rPr>
                <w:rFonts w:ascii="Times New Roman" w:eastAsia="Times New Roman" w:hAnsi="Times New Roman" w:cs="Times New Roman"/>
              </w:rPr>
            </w:pPr>
            <w:r w:rsidRPr="002B0A34">
              <w:rPr>
                <w:rFonts w:ascii="Times New Roman" w:eastAsia="Times New Roman" w:hAnsi="Times New Roman" w:cs="Times New Roman"/>
              </w:rPr>
              <w:t xml:space="preserve">6.1. Оферта </w:t>
            </w:r>
            <w:proofErr w:type="spellStart"/>
            <w:r w:rsidRPr="002B0A34">
              <w:rPr>
                <w:rFonts w:ascii="Times New Roman" w:eastAsia="Times New Roman" w:hAnsi="Times New Roman" w:cs="Times New Roman"/>
              </w:rPr>
              <w:t>талаптарына</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қарама-қайшы</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келмей</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Тапсырыс</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беруші</w:t>
            </w:r>
            <w:proofErr w:type="spellEnd"/>
            <w:r w:rsidRPr="002B0A34">
              <w:rPr>
                <w:rFonts w:ascii="Times New Roman" w:eastAsia="Times New Roman" w:hAnsi="Times New Roman" w:cs="Times New Roman"/>
              </w:rPr>
              <w:t xml:space="preserve">/Пациент </w:t>
            </w:r>
            <w:proofErr w:type="spellStart"/>
            <w:r w:rsidRPr="002B0A34">
              <w:rPr>
                <w:rFonts w:ascii="Times New Roman" w:eastAsia="Times New Roman" w:hAnsi="Times New Roman" w:cs="Times New Roman"/>
              </w:rPr>
              <w:t>және</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Орындаушы</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кез</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келген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уақытты</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екі</w:t>
            </w:r>
            <w:proofErr w:type="spellEnd"/>
            <w:r w:rsidRPr="002B0A34">
              <w:rPr>
                <w:rFonts w:ascii="Times New Roman" w:eastAsia="Times New Roman" w:hAnsi="Times New Roman" w:cs="Times New Roman"/>
              </w:rPr>
              <w:t xml:space="preserve"> </w:t>
            </w:r>
            <w:proofErr w:type="spellStart"/>
            <w:proofErr w:type="gramStart"/>
            <w:r w:rsidRPr="002B0A34">
              <w:rPr>
                <w:rFonts w:ascii="Times New Roman" w:eastAsia="Times New Roman" w:hAnsi="Times New Roman" w:cs="Times New Roman"/>
              </w:rPr>
              <w:t>жақты</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жазбаша</w:t>
            </w:r>
            <w:proofErr w:type="spellEnd"/>
            <w:proofErr w:type="gram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құжат</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түрінде</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ақылы</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медициналық</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қызметтер</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көрсету</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шартын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ресімдеуге</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құқылы</w:t>
            </w:r>
            <w:proofErr w:type="spellEnd"/>
            <w:r w:rsidRPr="002B0A34">
              <w:rPr>
                <w:rFonts w:ascii="Times New Roman" w:eastAsia="Times New Roman" w:hAnsi="Times New Roman" w:cs="Times New Roman"/>
              </w:rPr>
              <w:t>.</w:t>
            </w:r>
          </w:p>
          <w:p w14:paraId="1738EEA7" w14:textId="77777777" w:rsidR="002E2859" w:rsidRPr="002B0A34" w:rsidRDefault="002C49A2">
            <w:pPr>
              <w:spacing w:before="240" w:after="240"/>
              <w:jc w:val="both"/>
              <w:rPr>
                <w:rFonts w:ascii="Times New Roman" w:eastAsia="Times New Roman" w:hAnsi="Times New Roman" w:cs="Times New Roman"/>
              </w:rPr>
            </w:pPr>
            <w:r w:rsidRPr="002B0A34">
              <w:rPr>
                <w:rFonts w:ascii="Times New Roman" w:eastAsia="Times New Roman" w:hAnsi="Times New Roman" w:cs="Times New Roman"/>
              </w:rPr>
              <w:t xml:space="preserve">6.2. </w:t>
            </w:r>
            <w:proofErr w:type="spellStart"/>
            <w:r w:rsidRPr="002B0A34">
              <w:rPr>
                <w:rFonts w:ascii="Times New Roman" w:eastAsia="Times New Roman" w:hAnsi="Times New Roman" w:cs="Times New Roman"/>
              </w:rPr>
              <w:t>Тараптар</w:t>
            </w:r>
            <w:proofErr w:type="spellEnd"/>
            <w:r w:rsidRPr="002B0A34">
              <w:rPr>
                <w:rFonts w:ascii="Times New Roman" w:eastAsia="Times New Roman" w:hAnsi="Times New Roman" w:cs="Times New Roman"/>
              </w:rPr>
              <w:t xml:space="preserve"> осы </w:t>
            </w:r>
            <w:proofErr w:type="spellStart"/>
            <w:r w:rsidRPr="002B0A34">
              <w:rPr>
                <w:rFonts w:ascii="Times New Roman" w:eastAsia="Times New Roman" w:hAnsi="Times New Roman" w:cs="Times New Roman"/>
              </w:rPr>
              <w:t>шарт</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бойынша</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туындаған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барлық</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дауларды</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тараптардың</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және</w:t>
            </w:r>
            <w:proofErr w:type="spellEnd"/>
            <w:r w:rsidRPr="002B0A34">
              <w:rPr>
                <w:rFonts w:ascii="Times New Roman" w:eastAsia="Times New Roman" w:hAnsi="Times New Roman" w:cs="Times New Roman"/>
              </w:rPr>
              <w:t>/</w:t>
            </w:r>
            <w:proofErr w:type="spellStart"/>
            <w:r w:rsidRPr="002B0A34">
              <w:rPr>
                <w:rFonts w:ascii="Times New Roman" w:eastAsia="Times New Roman" w:hAnsi="Times New Roman" w:cs="Times New Roman"/>
              </w:rPr>
              <w:t>немесе</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олардың</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өкілдерінің</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келіссөз</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жасауы</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арқылы</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шешуге</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міндеттеледі</w:t>
            </w:r>
            <w:proofErr w:type="spellEnd"/>
            <w:r w:rsidRPr="002B0A34">
              <w:rPr>
                <w:rFonts w:ascii="Times New Roman" w:eastAsia="Times New Roman" w:hAnsi="Times New Roman" w:cs="Times New Roman"/>
              </w:rPr>
              <w:t xml:space="preserve">. Осы </w:t>
            </w:r>
            <w:proofErr w:type="spellStart"/>
            <w:r w:rsidRPr="002B0A34">
              <w:rPr>
                <w:rFonts w:ascii="Times New Roman" w:eastAsia="Times New Roman" w:hAnsi="Times New Roman" w:cs="Times New Roman"/>
              </w:rPr>
              <w:t>Шартты</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орындау</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аясында</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тараптармен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реттелмеген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барлық</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даулар</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Қазақстан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Республикасының</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қолданыстағы</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заңнамасымен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көзделген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тәртіпте</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шешіледі</w:t>
            </w:r>
            <w:proofErr w:type="spellEnd"/>
            <w:r w:rsidRPr="002B0A34">
              <w:rPr>
                <w:rFonts w:ascii="Times New Roman" w:eastAsia="Times New Roman" w:hAnsi="Times New Roman" w:cs="Times New Roman"/>
              </w:rPr>
              <w:t>.</w:t>
            </w:r>
          </w:p>
          <w:p w14:paraId="7E2830AA" w14:textId="77777777" w:rsidR="002E2859" w:rsidRPr="002B0A34" w:rsidRDefault="002C49A2">
            <w:pPr>
              <w:spacing w:before="240" w:after="240"/>
              <w:jc w:val="both"/>
              <w:rPr>
                <w:rFonts w:ascii="Times New Roman" w:eastAsia="Times New Roman" w:hAnsi="Times New Roman" w:cs="Times New Roman"/>
              </w:rPr>
            </w:pPr>
            <w:r w:rsidRPr="002B0A34">
              <w:rPr>
                <w:rFonts w:ascii="Times New Roman" w:eastAsia="Times New Roman" w:hAnsi="Times New Roman" w:cs="Times New Roman"/>
              </w:rPr>
              <w:t xml:space="preserve">6.3. </w:t>
            </w:r>
            <w:proofErr w:type="spellStart"/>
            <w:r w:rsidRPr="002B0A34">
              <w:rPr>
                <w:rFonts w:ascii="Times New Roman" w:eastAsia="Times New Roman" w:hAnsi="Times New Roman" w:cs="Times New Roman"/>
              </w:rPr>
              <w:t>Қазақстан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Республикасы</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Халық</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денсаулығы</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және</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денсаулық</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сақтау</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жүйесі</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туралы</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Кодексінің</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Қазақстан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Республикасы</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Дербес</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деректер</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және</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оларды</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қорғау</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туралы</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Заңының</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ережелеріне</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сәйкес</w:t>
            </w:r>
            <w:proofErr w:type="spellEnd"/>
            <w:r w:rsidRPr="002B0A34">
              <w:rPr>
                <w:rFonts w:ascii="Times New Roman" w:eastAsia="Times New Roman" w:hAnsi="Times New Roman" w:cs="Times New Roman"/>
              </w:rPr>
              <w:t xml:space="preserve">, Пациент осы </w:t>
            </w:r>
            <w:proofErr w:type="spellStart"/>
            <w:r w:rsidRPr="002B0A34">
              <w:rPr>
                <w:rFonts w:ascii="Times New Roman" w:eastAsia="Times New Roman" w:hAnsi="Times New Roman" w:cs="Times New Roman"/>
              </w:rPr>
              <w:t>Шартты</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орындау</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аясында</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Орындаушыға</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дербес</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деректерін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жинауға</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өңдеуге</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және</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пайдалануға</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сөзсіз</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келісімін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береді</w:t>
            </w:r>
            <w:proofErr w:type="spellEnd"/>
            <w:r w:rsidRPr="002B0A34">
              <w:rPr>
                <w:rFonts w:ascii="Times New Roman" w:eastAsia="Times New Roman" w:hAnsi="Times New Roman" w:cs="Times New Roman"/>
              </w:rPr>
              <w:t xml:space="preserve">. </w:t>
            </w:r>
          </w:p>
          <w:p w14:paraId="66DFEC35" w14:textId="77777777" w:rsidR="002E2859" w:rsidRPr="002B0A34" w:rsidRDefault="002C49A2">
            <w:pPr>
              <w:spacing w:before="240" w:after="240"/>
              <w:jc w:val="both"/>
              <w:rPr>
                <w:rFonts w:ascii="Times New Roman" w:eastAsia="Times New Roman" w:hAnsi="Times New Roman" w:cs="Times New Roman"/>
              </w:rPr>
            </w:pPr>
            <w:r w:rsidRPr="002B0A34">
              <w:rPr>
                <w:rFonts w:ascii="Times New Roman" w:eastAsia="Times New Roman" w:hAnsi="Times New Roman" w:cs="Times New Roman"/>
              </w:rPr>
              <w:t xml:space="preserve">6.4. </w:t>
            </w:r>
            <w:proofErr w:type="spellStart"/>
            <w:r w:rsidRPr="002B0A34">
              <w:rPr>
                <w:rFonts w:ascii="Times New Roman" w:eastAsia="Times New Roman" w:hAnsi="Times New Roman" w:cs="Times New Roman"/>
              </w:rPr>
              <w:t>Тараптар</w:t>
            </w:r>
            <w:proofErr w:type="spellEnd"/>
            <w:r w:rsidRPr="002B0A34">
              <w:rPr>
                <w:rFonts w:ascii="Times New Roman" w:eastAsia="Times New Roman" w:hAnsi="Times New Roman" w:cs="Times New Roman"/>
              </w:rPr>
              <w:t xml:space="preserve"> осы </w:t>
            </w:r>
            <w:proofErr w:type="spellStart"/>
            <w:r w:rsidRPr="002B0A34">
              <w:rPr>
                <w:rFonts w:ascii="Times New Roman" w:eastAsia="Times New Roman" w:hAnsi="Times New Roman" w:cs="Times New Roman"/>
              </w:rPr>
              <w:t>Шартты</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орындау</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кезінде</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алынған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ақпаратқа</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қатысты</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құпиялылықтың</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сақталуы</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үшін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міндеттемелерді</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өз</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мойнына</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алады</w:t>
            </w:r>
            <w:proofErr w:type="spellEnd"/>
            <w:r w:rsidRPr="002B0A34">
              <w:rPr>
                <w:rFonts w:ascii="Times New Roman" w:eastAsia="Times New Roman" w:hAnsi="Times New Roman" w:cs="Times New Roman"/>
              </w:rPr>
              <w:t xml:space="preserve">. </w:t>
            </w:r>
          </w:p>
          <w:p w14:paraId="3775903C" w14:textId="77777777" w:rsidR="002E2859" w:rsidRPr="002B0A34" w:rsidRDefault="002C49A2">
            <w:pPr>
              <w:spacing w:before="240" w:after="240"/>
              <w:jc w:val="center"/>
              <w:rPr>
                <w:rFonts w:ascii="Times New Roman" w:eastAsia="Times New Roman" w:hAnsi="Times New Roman" w:cs="Times New Roman"/>
                <w:b/>
              </w:rPr>
            </w:pPr>
            <w:r w:rsidRPr="002B0A34">
              <w:rPr>
                <w:rFonts w:ascii="Times New Roman" w:eastAsia="Times New Roman" w:hAnsi="Times New Roman" w:cs="Times New Roman"/>
                <w:b/>
              </w:rPr>
              <w:t xml:space="preserve">5. </w:t>
            </w:r>
            <w:proofErr w:type="spellStart"/>
            <w:r w:rsidRPr="002B0A34">
              <w:rPr>
                <w:rFonts w:ascii="Times New Roman" w:eastAsia="Times New Roman" w:hAnsi="Times New Roman" w:cs="Times New Roman"/>
                <w:b/>
              </w:rPr>
              <w:t>Тараптардың</w:t>
            </w:r>
            <w:proofErr w:type="spellEnd"/>
            <w:r w:rsidRPr="002B0A34">
              <w:rPr>
                <w:rFonts w:ascii="Times New Roman" w:eastAsia="Times New Roman" w:hAnsi="Times New Roman" w:cs="Times New Roman"/>
                <w:b/>
              </w:rPr>
              <w:t xml:space="preserve"> </w:t>
            </w:r>
            <w:proofErr w:type="spellStart"/>
            <w:r w:rsidRPr="002B0A34">
              <w:rPr>
                <w:rFonts w:ascii="Times New Roman" w:eastAsia="Times New Roman" w:hAnsi="Times New Roman" w:cs="Times New Roman"/>
                <w:b/>
              </w:rPr>
              <w:t>мекенжайы</w:t>
            </w:r>
            <w:proofErr w:type="spellEnd"/>
            <w:r w:rsidRPr="002B0A34">
              <w:rPr>
                <w:rFonts w:ascii="Times New Roman" w:eastAsia="Times New Roman" w:hAnsi="Times New Roman" w:cs="Times New Roman"/>
                <w:b/>
              </w:rPr>
              <w:t xml:space="preserve"> мен </w:t>
            </w:r>
            <w:proofErr w:type="spellStart"/>
            <w:r w:rsidRPr="002B0A34">
              <w:rPr>
                <w:rFonts w:ascii="Times New Roman" w:eastAsia="Times New Roman" w:hAnsi="Times New Roman" w:cs="Times New Roman"/>
                <w:b/>
              </w:rPr>
              <w:t>деректемелері</w:t>
            </w:r>
            <w:proofErr w:type="spellEnd"/>
          </w:p>
          <w:p w14:paraId="342B259D" w14:textId="77777777" w:rsidR="002E2859" w:rsidRPr="002B0A34" w:rsidRDefault="002C49A2">
            <w:pPr>
              <w:spacing w:before="240" w:after="240"/>
              <w:jc w:val="both"/>
              <w:rPr>
                <w:rFonts w:ascii="Times New Roman" w:eastAsia="Times New Roman" w:hAnsi="Times New Roman" w:cs="Times New Roman"/>
              </w:rPr>
            </w:pPr>
            <w:r w:rsidRPr="002B0A34">
              <w:rPr>
                <w:rFonts w:ascii="Times New Roman" w:eastAsia="Times New Roman" w:hAnsi="Times New Roman" w:cs="Times New Roman"/>
              </w:rPr>
              <w:t xml:space="preserve">5.1. </w:t>
            </w:r>
            <w:proofErr w:type="spellStart"/>
            <w:r w:rsidRPr="002B0A34">
              <w:rPr>
                <w:rFonts w:ascii="Times New Roman" w:eastAsia="Times New Roman" w:hAnsi="Times New Roman" w:cs="Times New Roman"/>
              </w:rPr>
              <w:t>Тараптар</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Тапсырыс</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берушінің</w:t>
            </w:r>
            <w:proofErr w:type="spellEnd"/>
            <w:r w:rsidRPr="002B0A34">
              <w:rPr>
                <w:rFonts w:ascii="Times New Roman" w:eastAsia="Times New Roman" w:hAnsi="Times New Roman" w:cs="Times New Roman"/>
              </w:rPr>
              <w:t>/</w:t>
            </w:r>
            <w:proofErr w:type="spellStart"/>
            <w:r w:rsidRPr="002B0A34">
              <w:rPr>
                <w:rFonts w:ascii="Times New Roman" w:eastAsia="Times New Roman" w:hAnsi="Times New Roman" w:cs="Times New Roman"/>
              </w:rPr>
              <w:t>Пациенттің</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деректемелерін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олар</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дәрігерге</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қабылдауға</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жазылған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кезінде</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көрсеткен</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ақпаратты</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санау</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керек</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екеніне</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сөзсіз</w:t>
            </w:r>
            <w:proofErr w:type="spellEnd"/>
            <w:r w:rsidRPr="002B0A34">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келіседі</w:t>
            </w:r>
            <w:proofErr w:type="spellEnd"/>
            <w:r w:rsidRPr="002B0A34">
              <w:rPr>
                <w:rFonts w:ascii="Times New Roman" w:eastAsia="Times New Roman" w:hAnsi="Times New Roman" w:cs="Times New Roman"/>
              </w:rPr>
              <w:t>.</w:t>
            </w:r>
          </w:p>
          <w:p w14:paraId="764ECD60" w14:textId="77777777" w:rsidR="002E2859" w:rsidRPr="00FC0040" w:rsidRDefault="002C49A2">
            <w:pPr>
              <w:spacing w:before="240" w:after="240"/>
              <w:jc w:val="both"/>
              <w:rPr>
                <w:rFonts w:ascii="Times New Roman" w:eastAsia="Times New Roman" w:hAnsi="Times New Roman" w:cs="Times New Roman"/>
              </w:rPr>
            </w:pPr>
            <w:r w:rsidRPr="00FC0040">
              <w:rPr>
                <w:rFonts w:ascii="Times New Roman" w:eastAsia="Times New Roman" w:hAnsi="Times New Roman" w:cs="Times New Roman"/>
              </w:rPr>
              <w:t xml:space="preserve">5.2. </w:t>
            </w:r>
            <w:proofErr w:type="spellStart"/>
            <w:r w:rsidRPr="002B0A34">
              <w:rPr>
                <w:rFonts w:ascii="Times New Roman" w:eastAsia="Times New Roman" w:hAnsi="Times New Roman" w:cs="Times New Roman"/>
              </w:rPr>
              <w:t>Емхана</w:t>
            </w:r>
            <w:proofErr w:type="spellEnd"/>
            <w:r w:rsidRPr="00FC0040">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деректемелері</w:t>
            </w:r>
            <w:proofErr w:type="spellEnd"/>
            <w:r w:rsidRPr="00FC0040">
              <w:rPr>
                <w:rFonts w:ascii="Times New Roman" w:eastAsia="Times New Roman" w:hAnsi="Times New Roman" w:cs="Times New Roman"/>
              </w:rPr>
              <w:t>:</w:t>
            </w:r>
          </w:p>
          <w:p w14:paraId="75590A5A" w14:textId="77777777" w:rsidR="002B0A34" w:rsidRPr="002B0A34" w:rsidRDefault="002B0A34">
            <w:pPr>
              <w:rPr>
                <w:rFonts w:ascii="Times New Roman" w:eastAsia="Times New Roman" w:hAnsi="Times New Roman" w:cs="Times New Roman"/>
                <w:b/>
                <w:color w:val="000000"/>
              </w:rPr>
            </w:pPr>
            <w:r w:rsidRPr="002B0A34">
              <w:rPr>
                <w:rFonts w:ascii="Times New Roman" w:eastAsia="Times New Roman" w:hAnsi="Times New Roman" w:cs="Times New Roman"/>
                <w:b/>
                <w:color w:val="000000"/>
              </w:rPr>
              <w:t>ТОО «</w:t>
            </w:r>
            <w:proofErr w:type="spellStart"/>
            <w:r w:rsidRPr="002B0A34">
              <w:rPr>
                <w:rFonts w:ascii="Times New Roman" w:eastAsia="Times New Roman" w:hAnsi="Times New Roman" w:cs="Times New Roman"/>
                <w:b/>
                <w:color w:val="000000"/>
              </w:rPr>
              <w:t>MedCitykz</w:t>
            </w:r>
            <w:proofErr w:type="spellEnd"/>
            <w:r w:rsidRPr="002B0A34">
              <w:rPr>
                <w:rFonts w:ascii="Times New Roman" w:eastAsia="Times New Roman" w:hAnsi="Times New Roman" w:cs="Times New Roman"/>
                <w:b/>
                <w:color w:val="000000"/>
              </w:rPr>
              <w:t>»</w:t>
            </w:r>
          </w:p>
          <w:p w14:paraId="0848E476" w14:textId="595036F4" w:rsidR="002E2859" w:rsidRPr="00FC0040" w:rsidRDefault="002C49A2">
            <w:pPr>
              <w:rPr>
                <w:rFonts w:ascii="Times New Roman" w:eastAsia="Times New Roman" w:hAnsi="Times New Roman" w:cs="Times New Roman"/>
              </w:rPr>
            </w:pPr>
            <w:r w:rsidRPr="002B0A34">
              <w:rPr>
                <w:rFonts w:ascii="Times New Roman" w:eastAsia="Times New Roman" w:hAnsi="Times New Roman" w:cs="Times New Roman"/>
              </w:rPr>
              <w:t>БСН</w:t>
            </w:r>
            <w:r w:rsidRPr="00FC0040">
              <w:rPr>
                <w:rFonts w:ascii="Times New Roman" w:eastAsia="Times New Roman" w:hAnsi="Times New Roman" w:cs="Times New Roman"/>
              </w:rPr>
              <w:t>: 080</w:t>
            </w:r>
            <w:r w:rsidRPr="002B0A34">
              <w:rPr>
                <w:rFonts w:ascii="Times New Roman" w:eastAsia="Times New Roman" w:hAnsi="Times New Roman" w:cs="Times New Roman"/>
                <w:lang w:val="en-US"/>
              </w:rPr>
              <w:t> </w:t>
            </w:r>
            <w:r w:rsidRPr="00FC0040">
              <w:rPr>
                <w:rFonts w:ascii="Times New Roman" w:eastAsia="Times New Roman" w:hAnsi="Times New Roman" w:cs="Times New Roman"/>
              </w:rPr>
              <w:t>640</w:t>
            </w:r>
            <w:r w:rsidRPr="002B0A34">
              <w:rPr>
                <w:rFonts w:ascii="Times New Roman" w:eastAsia="Times New Roman" w:hAnsi="Times New Roman" w:cs="Times New Roman"/>
                <w:lang w:val="en-US"/>
              </w:rPr>
              <w:t> </w:t>
            </w:r>
            <w:r w:rsidRPr="00FC0040">
              <w:rPr>
                <w:rFonts w:ascii="Times New Roman" w:eastAsia="Times New Roman" w:hAnsi="Times New Roman" w:cs="Times New Roman"/>
              </w:rPr>
              <w:t>016</w:t>
            </w:r>
            <w:r w:rsidRPr="002B0A34">
              <w:rPr>
                <w:rFonts w:ascii="Times New Roman" w:eastAsia="Times New Roman" w:hAnsi="Times New Roman" w:cs="Times New Roman"/>
                <w:lang w:val="en-US"/>
              </w:rPr>
              <w:t> </w:t>
            </w:r>
            <w:r w:rsidRPr="00FC0040">
              <w:rPr>
                <w:rFonts w:ascii="Times New Roman" w:eastAsia="Times New Roman" w:hAnsi="Times New Roman" w:cs="Times New Roman"/>
              </w:rPr>
              <w:t xml:space="preserve">567   </w:t>
            </w:r>
          </w:p>
          <w:p w14:paraId="6F71488C" w14:textId="77777777" w:rsidR="002E2859" w:rsidRPr="00FC0040" w:rsidRDefault="002C49A2">
            <w:pPr>
              <w:rPr>
                <w:rFonts w:ascii="Times New Roman" w:eastAsia="Times New Roman" w:hAnsi="Times New Roman" w:cs="Times New Roman"/>
              </w:rPr>
            </w:pPr>
            <w:r w:rsidRPr="00FC0040">
              <w:rPr>
                <w:rFonts w:ascii="Times New Roman" w:eastAsia="Times New Roman" w:hAnsi="Times New Roman" w:cs="Times New Roman"/>
              </w:rPr>
              <w:t>«</w:t>
            </w:r>
            <w:proofErr w:type="spellStart"/>
            <w:r w:rsidRPr="002B0A34">
              <w:rPr>
                <w:rFonts w:ascii="Times New Roman" w:eastAsia="Times New Roman" w:hAnsi="Times New Roman" w:cs="Times New Roman"/>
              </w:rPr>
              <w:t>Қазақстан</w:t>
            </w:r>
            <w:proofErr w:type="spellEnd"/>
            <w:r w:rsidRPr="00FC0040">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Халық</w:t>
            </w:r>
            <w:proofErr w:type="spellEnd"/>
            <w:r w:rsidRPr="00FC0040">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Банкі</w:t>
            </w:r>
            <w:proofErr w:type="spellEnd"/>
            <w:r w:rsidRPr="00FC0040">
              <w:rPr>
                <w:rFonts w:ascii="Times New Roman" w:eastAsia="Times New Roman" w:hAnsi="Times New Roman" w:cs="Times New Roman"/>
              </w:rPr>
              <w:t xml:space="preserve">» </w:t>
            </w:r>
            <w:r w:rsidRPr="002B0A34">
              <w:rPr>
                <w:rFonts w:ascii="Times New Roman" w:eastAsia="Times New Roman" w:hAnsi="Times New Roman" w:cs="Times New Roman"/>
              </w:rPr>
              <w:t>АҚ</w:t>
            </w:r>
          </w:p>
          <w:p w14:paraId="67F92036" w14:textId="77777777" w:rsidR="002E2859" w:rsidRPr="00FC0040" w:rsidRDefault="002C49A2">
            <w:pPr>
              <w:rPr>
                <w:rFonts w:ascii="Times New Roman" w:eastAsia="Times New Roman" w:hAnsi="Times New Roman" w:cs="Times New Roman"/>
              </w:rPr>
            </w:pPr>
            <w:r w:rsidRPr="002B0A34">
              <w:rPr>
                <w:rFonts w:ascii="Times New Roman" w:eastAsia="Times New Roman" w:hAnsi="Times New Roman" w:cs="Times New Roman"/>
              </w:rPr>
              <w:t>Шот</w:t>
            </w:r>
            <w:r w:rsidRPr="00FC0040">
              <w:rPr>
                <w:rFonts w:ascii="Times New Roman" w:eastAsia="Times New Roman" w:hAnsi="Times New Roman" w:cs="Times New Roman"/>
              </w:rPr>
              <w:t xml:space="preserve"> </w:t>
            </w:r>
            <w:r w:rsidRPr="002B0A34">
              <w:rPr>
                <w:rFonts w:ascii="Times New Roman" w:eastAsia="Times New Roman" w:hAnsi="Times New Roman" w:cs="Times New Roman"/>
                <w:lang w:val="en-US"/>
              </w:rPr>
              <w:t>KZ</w:t>
            </w:r>
            <w:r w:rsidRPr="00FC0040">
              <w:rPr>
                <w:rFonts w:ascii="Times New Roman" w:eastAsia="Times New Roman" w:hAnsi="Times New Roman" w:cs="Times New Roman"/>
              </w:rPr>
              <w:t xml:space="preserve">79 6010 3110 0028 8351 </w:t>
            </w:r>
            <w:r w:rsidRPr="002B0A34">
              <w:rPr>
                <w:rFonts w:ascii="Times New Roman" w:eastAsia="Times New Roman" w:hAnsi="Times New Roman" w:cs="Times New Roman"/>
                <w:lang w:val="en-US"/>
              </w:rPr>
              <w:t>KZT</w:t>
            </w:r>
            <w:r w:rsidRPr="00FC0040">
              <w:rPr>
                <w:rFonts w:ascii="Times New Roman" w:eastAsia="Times New Roman" w:hAnsi="Times New Roman" w:cs="Times New Roman"/>
              </w:rPr>
              <w:t xml:space="preserve">    </w:t>
            </w:r>
          </w:p>
          <w:p w14:paraId="5B55B379" w14:textId="77777777" w:rsidR="002E2859" w:rsidRPr="00FC0040" w:rsidRDefault="002C49A2">
            <w:pPr>
              <w:rPr>
                <w:rFonts w:ascii="Times New Roman" w:eastAsia="Times New Roman" w:hAnsi="Times New Roman" w:cs="Times New Roman"/>
              </w:rPr>
            </w:pPr>
            <w:r w:rsidRPr="002B0A34">
              <w:rPr>
                <w:rFonts w:ascii="Times New Roman" w:eastAsia="Times New Roman" w:hAnsi="Times New Roman" w:cs="Times New Roman"/>
              </w:rPr>
              <w:t>БСК</w:t>
            </w:r>
            <w:r w:rsidRPr="00FC0040">
              <w:rPr>
                <w:rFonts w:ascii="Times New Roman" w:eastAsia="Times New Roman" w:hAnsi="Times New Roman" w:cs="Times New Roman"/>
              </w:rPr>
              <w:t xml:space="preserve"> </w:t>
            </w:r>
            <w:r w:rsidRPr="002B0A34">
              <w:rPr>
                <w:rFonts w:ascii="Times New Roman" w:eastAsia="Times New Roman" w:hAnsi="Times New Roman" w:cs="Times New Roman"/>
                <w:lang w:val="en-US"/>
              </w:rPr>
              <w:t>HSBKKZKX</w:t>
            </w:r>
            <w:r w:rsidRPr="00FC0040">
              <w:rPr>
                <w:rFonts w:ascii="Times New Roman" w:eastAsia="Times New Roman" w:hAnsi="Times New Roman" w:cs="Times New Roman"/>
              </w:rPr>
              <w:t xml:space="preserve">     </w:t>
            </w:r>
            <w:r w:rsidRPr="002B0A34">
              <w:rPr>
                <w:rFonts w:ascii="Times New Roman" w:eastAsia="Times New Roman" w:hAnsi="Times New Roman" w:cs="Times New Roman"/>
              </w:rPr>
              <w:t>Бек</w:t>
            </w:r>
            <w:r w:rsidRPr="00FC0040">
              <w:rPr>
                <w:rFonts w:ascii="Times New Roman" w:eastAsia="Times New Roman" w:hAnsi="Times New Roman" w:cs="Times New Roman"/>
              </w:rPr>
              <w:t>: 17</w:t>
            </w:r>
          </w:p>
          <w:p w14:paraId="01D30C77" w14:textId="2CA27ED6" w:rsidR="002E2859" w:rsidRPr="00FC0040" w:rsidRDefault="002C49A2">
            <w:pPr>
              <w:rPr>
                <w:rFonts w:ascii="Times New Roman" w:eastAsia="Times New Roman" w:hAnsi="Times New Roman" w:cs="Times New Roman"/>
              </w:rPr>
            </w:pPr>
            <w:bookmarkStart w:id="3" w:name="_1fob9te" w:colFirst="0" w:colLast="0"/>
            <w:bookmarkEnd w:id="3"/>
            <w:proofErr w:type="spellStart"/>
            <w:r w:rsidRPr="002B0A34">
              <w:rPr>
                <w:rFonts w:ascii="Times New Roman" w:eastAsia="Times New Roman" w:hAnsi="Times New Roman" w:cs="Times New Roman"/>
              </w:rPr>
              <w:t>Нақты</w:t>
            </w:r>
            <w:proofErr w:type="spellEnd"/>
            <w:r w:rsidRPr="00FC0040">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мекенжайы</w:t>
            </w:r>
            <w:proofErr w:type="spellEnd"/>
            <w:r w:rsidRPr="00FC0040">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Қазақстан</w:t>
            </w:r>
            <w:proofErr w:type="spellEnd"/>
            <w:r w:rsidRPr="00FC0040">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Республикасы</w:t>
            </w:r>
            <w:proofErr w:type="spellEnd"/>
            <w:r w:rsidRPr="00FC0040">
              <w:rPr>
                <w:rFonts w:ascii="Times New Roman" w:eastAsia="Times New Roman" w:hAnsi="Times New Roman" w:cs="Times New Roman"/>
              </w:rPr>
              <w:t xml:space="preserve">, </w:t>
            </w:r>
            <w:r w:rsidRPr="002B0A34">
              <w:rPr>
                <w:rFonts w:ascii="Times New Roman" w:eastAsia="Times New Roman" w:hAnsi="Times New Roman" w:cs="Times New Roman"/>
              </w:rPr>
              <w:t>Алматы</w:t>
            </w:r>
            <w:r w:rsidRPr="00FC0040">
              <w:rPr>
                <w:rFonts w:ascii="Times New Roman" w:eastAsia="Times New Roman" w:hAnsi="Times New Roman" w:cs="Times New Roman"/>
              </w:rPr>
              <w:t xml:space="preserve"> </w:t>
            </w:r>
            <w:proofErr w:type="spellStart"/>
            <w:r w:rsidRPr="002B0A34">
              <w:rPr>
                <w:rFonts w:ascii="Times New Roman" w:eastAsia="Times New Roman" w:hAnsi="Times New Roman" w:cs="Times New Roman"/>
              </w:rPr>
              <w:t>қаласы</w:t>
            </w:r>
            <w:proofErr w:type="spellEnd"/>
            <w:r w:rsidRPr="00FC0040">
              <w:rPr>
                <w:rFonts w:ascii="Times New Roman" w:eastAsia="Times New Roman" w:hAnsi="Times New Roman" w:cs="Times New Roman"/>
              </w:rPr>
              <w:t xml:space="preserve">, №8 </w:t>
            </w:r>
            <w:proofErr w:type="spellStart"/>
            <w:r w:rsidRPr="002B0A34">
              <w:rPr>
                <w:rFonts w:ascii="Times New Roman" w:eastAsia="Times New Roman" w:hAnsi="Times New Roman" w:cs="Times New Roman"/>
              </w:rPr>
              <w:t>үй</w:t>
            </w:r>
            <w:proofErr w:type="spellEnd"/>
          </w:p>
          <w:p w14:paraId="7F6ABB85" w14:textId="6B9117D9" w:rsidR="00B5225C" w:rsidRDefault="002C49A2" w:rsidP="00B5225C">
            <w:pPr>
              <w:rPr>
                <w:rFonts w:ascii="Times New Roman" w:eastAsia="Times New Roman" w:hAnsi="Times New Roman" w:cs="Times New Roman"/>
              </w:rPr>
            </w:pPr>
            <w:r w:rsidRPr="002B0A34">
              <w:rPr>
                <w:rFonts w:ascii="Times New Roman" w:eastAsia="Times New Roman" w:hAnsi="Times New Roman" w:cs="Times New Roman"/>
              </w:rPr>
              <w:t xml:space="preserve">Тел: 8 (727) 331 33 </w:t>
            </w:r>
            <w:r w:rsidR="00B5225C">
              <w:rPr>
                <w:rFonts w:ascii="Times New Roman" w:eastAsia="Times New Roman" w:hAnsi="Times New Roman" w:cs="Times New Roman"/>
              </w:rPr>
              <w:t>31</w:t>
            </w:r>
          </w:p>
          <w:p w14:paraId="41142ABF" w14:textId="7658A0BD" w:rsidR="002E2859" w:rsidRPr="002B0A34" w:rsidRDefault="002C49A2" w:rsidP="00B5225C">
            <w:pPr>
              <w:rPr>
                <w:rFonts w:ascii="Times New Roman" w:eastAsia="Times New Roman" w:hAnsi="Times New Roman" w:cs="Times New Roman"/>
              </w:rPr>
            </w:pPr>
            <w:r w:rsidRPr="002B0A34">
              <w:rPr>
                <w:rFonts w:ascii="Times New Roman" w:eastAsia="Times New Roman" w:hAnsi="Times New Roman" w:cs="Times New Roman"/>
              </w:rPr>
              <w:t xml:space="preserve">Директор: </w:t>
            </w:r>
            <w:r w:rsidR="00B5225C">
              <w:rPr>
                <w:rFonts w:ascii="Times New Roman" w:eastAsia="Times New Roman" w:hAnsi="Times New Roman" w:cs="Times New Roman"/>
              </w:rPr>
              <w:t xml:space="preserve">Савичев </w:t>
            </w:r>
            <w:proofErr w:type="gramStart"/>
            <w:r w:rsidR="00B5225C">
              <w:rPr>
                <w:rFonts w:ascii="Times New Roman" w:eastAsia="Times New Roman" w:hAnsi="Times New Roman" w:cs="Times New Roman"/>
              </w:rPr>
              <w:t>А.С</w:t>
            </w:r>
            <w:proofErr w:type="gramEnd"/>
            <w:r w:rsidRPr="002B0A34">
              <w:rPr>
                <w:rFonts w:ascii="Times New Roman" w:eastAsia="Times New Roman" w:hAnsi="Times New Roman" w:cs="Times New Roman"/>
              </w:rPr>
              <w:t xml:space="preserve"> </w:t>
            </w:r>
          </w:p>
          <w:p w14:paraId="3DB8AA24" w14:textId="77777777" w:rsidR="002E2859" w:rsidRPr="002B0A34" w:rsidRDefault="002E2859">
            <w:pPr>
              <w:spacing w:before="240" w:after="240"/>
              <w:jc w:val="both"/>
              <w:rPr>
                <w:rFonts w:ascii="Times New Roman" w:eastAsia="Times New Roman" w:hAnsi="Times New Roman" w:cs="Times New Roman"/>
              </w:rPr>
            </w:pPr>
          </w:p>
          <w:p w14:paraId="70640F3A" w14:textId="77777777" w:rsidR="002E2859" w:rsidRPr="002B0A34" w:rsidRDefault="002E2859">
            <w:pPr>
              <w:spacing w:before="240" w:after="240"/>
              <w:jc w:val="both"/>
              <w:rPr>
                <w:rFonts w:ascii="Times New Roman" w:eastAsia="Times New Roman" w:hAnsi="Times New Roman" w:cs="Times New Roman"/>
              </w:rPr>
            </w:pPr>
          </w:p>
          <w:p w14:paraId="49A91057" w14:textId="77777777" w:rsidR="002E2859" w:rsidRPr="002B0A34" w:rsidRDefault="002E2859">
            <w:pPr>
              <w:rPr>
                <w:rFonts w:ascii="Times New Roman" w:hAnsi="Times New Roman" w:cs="Times New Roman"/>
              </w:rPr>
            </w:pPr>
          </w:p>
        </w:tc>
      </w:tr>
    </w:tbl>
    <w:p w14:paraId="647C8ECA" w14:textId="77777777" w:rsidR="002E2859" w:rsidRPr="002B0A34" w:rsidRDefault="002E2859">
      <w:pPr>
        <w:rPr>
          <w:rFonts w:ascii="Times New Roman" w:hAnsi="Times New Roman" w:cs="Times New Roman"/>
        </w:rPr>
      </w:pPr>
    </w:p>
    <w:sectPr w:rsidR="002E2859" w:rsidRPr="002B0A34">
      <w:pgSz w:w="11906" w:h="16838"/>
      <w:pgMar w:top="1134" w:right="850" w:bottom="426"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327A5"/>
    <w:multiLevelType w:val="multilevel"/>
    <w:tmpl w:val="5A6A09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91D48DD"/>
    <w:multiLevelType w:val="multilevel"/>
    <w:tmpl w:val="24B6D9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859"/>
    <w:rsid w:val="00107032"/>
    <w:rsid w:val="0022799B"/>
    <w:rsid w:val="002B0A34"/>
    <w:rsid w:val="002C49A2"/>
    <w:rsid w:val="002E2859"/>
    <w:rsid w:val="002F428A"/>
    <w:rsid w:val="006B4591"/>
    <w:rsid w:val="00A26790"/>
    <w:rsid w:val="00B5225C"/>
    <w:rsid w:val="00EB3460"/>
    <w:rsid w:val="00FC0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8AE22"/>
  <w15:docId w15:val="{4D99BB01-DD4A-4D58-93E4-427199FD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0"/>
      <w:outlineLvl w:val="0"/>
    </w:pPr>
    <w:rPr>
      <w:rFonts w:ascii="Cambria" w:eastAsia="Cambria" w:hAnsi="Cambria" w:cs="Cambria"/>
      <w:b/>
      <w:color w:val="366091"/>
      <w:sz w:val="28"/>
      <w:szCs w:val="2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spacing w:line="240" w:lineRule="auto"/>
      <w:outlineLvl w:val="3"/>
    </w:pPr>
    <w:rPr>
      <w:rFonts w:ascii="Times New Roman" w:eastAsia="Times New Roman" w:hAnsi="Times New Roman" w:cs="Times New Roman"/>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after="0" w:line="240" w:lineRule="auto"/>
      <w:jc w:val="center"/>
    </w:pPr>
    <w:rPr>
      <w:rFonts w:ascii="Times New Roman" w:eastAsia="Times New Roman" w:hAnsi="Times New Roman" w:cs="Times New Roman"/>
      <w:sz w:val="24"/>
      <w:szCs w:val="24"/>
    </w:rPr>
  </w:style>
  <w:style w:type="paragraph" w:styleId="a4">
    <w:name w:val="Subtitle"/>
    <w:basedOn w:val="a"/>
    <w:next w:val="a"/>
    <w:uiPriority w:val="11"/>
    <w:qFormat/>
    <w:rPr>
      <w:rFonts w:ascii="Cambria" w:eastAsia="Cambria" w:hAnsi="Cambria" w:cs="Cambria"/>
      <w:i/>
      <w:color w:val="4F81BD"/>
      <w:sz w:val="24"/>
      <w:szCs w:val="24"/>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HTML">
    <w:name w:val="HTML Preformatted"/>
    <w:basedOn w:val="a"/>
    <w:link w:val="HTML0"/>
    <w:uiPriority w:val="99"/>
    <w:semiHidden/>
    <w:unhideWhenUsed/>
    <w:rsid w:val="00107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07032"/>
    <w:rPr>
      <w:rFonts w:ascii="Courier New" w:eastAsia="Times New Roman" w:hAnsi="Courier New" w:cs="Courier New"/>
      <w:sz w:val="20"/>
      <w:szCs w:val="20"/>
    </w:rPr>
  </w:style>
  <w:style w:type="character" w:customStyle="1" w:styleId="y2iqfc">
    <w:name w:val="y2iqfc"/>
    <w:basedOn w:val="a0"/>
    <w:rsid w:val="00107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95563">
      <w:bodyDiv w:val="1"/>
      <w:marLeft w:val="0"/>
      <w:marRight w:val="0"/>
      <w:marTop w:val="0"/>
      <w:marBottom w:val="0"/>
      <w:divBdr>
        <w:top w:val="none" w:sz="0" w:space="0" w:color="auto"/>
        <w:left w:val="none" w:sz="0" w:space="0" w:color="auto"/>
        <w:bottom w:val="none" w:sz="0" w:space="0" w:color="auto"/>
        <w:right w:val="none" w:sz="0" w:space="0" w:color="auto"/>
      </w:divBdr>
    </w:div>
    <w:div w:id="1098719429">
      <w:bodyDiv w:val="1"/>
      <w:marLeft w:val="0"/>
      <w:marRight w:val="0"/>
      <w:marTop w:val="0"/>
      <w:marBottom w:val="0"/>
      <w:divBdr>
        <w:top w:val="none" w:sz="0" w:space="0" w:color="auto"/>
        <w:left w:val="none" w:sz="0" w:space="0" w:color="auto"/>
        <w:bottom w:val="none" w:sz="0" w:space="0" w:color="auto"/>
        <w:right w:val="none" w:sz="0" w:space="0" w:color="auto"/>
      </w:divBdr>
    </w:div>
    <w:div w:id="1786339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city.kz"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73C2C-FEB9-4279-BF50-3092782B1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3658</Words>
  <Characters>20851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Zhanna Tumatayeva</dc:creator>
  <cp:lastModifiedBy>Olga Govorova</cp:lastModifiedBy>
  <cp:revision>3</cp:revision>
  <dcterms:created xsi:type="dcterms:W3CDTF">2023-04-03T10:30:00Z</dcterms:created>
  <dcterms:modified xsi:type="dcterms:W3CDTF">2024-04-22T11:47:00Z</dcterms:modified>
</cp:coreProperties>
</file>